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9AAC1" w14:textId="77777777" w:rsidR="00CD4AD7" w:rsidRDefault="00CD4AD7" w:rsidP="00422B85">
      <w:pPr>
        <w:spacing w:line="240" w:lineRule="auto"/>
        <w:rPr>
          <w:rFonts w:ascii="Sylfaen" w:hAnsi="Sylfaen"/>
          <w:b/>
          <w:sz w:val="24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033F8A">
        <w:rPr>
          <w:rFonts w:ascii="Sylfaen" w:hAnsi="Sylfaen"/>
          <w:b/>
          <w:sz w:val="24"/>
          <w:lang w:val="ka-GE"/>
        </w:rPr>
        <w:tab/>
      </w:r>
      <w:r w:rsidRPr="00033F8A">
        <w:rPr>
          <w:rFonts w:ascii="Sylfaen" w:hAnsi="Sylfaen"/>
          <w:b/>
          <w:sz w:val="24"/>
          <w:lang w:val="ka-GE"/>
        </w:rPr>
        <w:tab/>
      </w:r>
      <w:r w:rsidRPr="00033F8A">
        <w:rPr>
          <w:rFonts w:ascii="Sylfaen" w:hAnsi="Sylfaen"/>
          <w:b/>
          <w:sz w:val="24"/>
          <w:lang w:val="ka-GE"/>
        </w:rPr>
        <w:tab/>
      </w:r>
    </w:p>
    <w:p w14:paraId="5E58864D" w14:textId="7A2BEA25" w:rsidR="00CD4AD7" w:rsidRDefault="00186704" w:rsidP="00422B85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1</w:t>
      </w:r>
      <w:r>
        <w:rPr>
          <w:rFonts w:ascii="Sylfaen" w:hAnsi="Sylfaen"/>
          <w:lang w:val="ka-GE"/>
        </w:rPr>
        <w:t>.06</w:t>
      </w:r>
      <w:r w:rsidR="00CD4AD7">
        <w:rPr>
          <w:rFonts w:ascii="Sylfaen" w:hAnsi="Sylfaen"/>
          <w:lang w:val="ka-GE"/>
        </w:rPr>
        <w:t>.2020 09:00</w:t>
      </w:r>
      <w:r w:rsidR="00CD4AD7" w:rsidRPr="00AD0C17">
        <w:rPr>
          <w:rFonts w:ascii="Sylfaen" w:hAnsi="Sylfaen"/>
          <w:lang w:val="ka-GE"/>
        </w:rPr>
        <w:t xml:space="preserve"> სთ</w:t>
      </w:r>
    </w:p>
    <w:p w14:paraId="0DAB9EE9" w14:textId="6E6C8043" w:rsidR="00CD4AD7" w:rsidRPr="00422B85" w:rsidRDefault="00CD4AD7" w:rsidP="00422B85">
      <w:pPr>
        <w:spacing w:line="240" w:lineRule="auto"/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5C3D01B2" w14:textId="1905058D" w:rsidR="00CD4AD7" w:rsidRDefault="00422B85" w:rsidP="00446FD0">
      <w:pPr>
        <w:jc w:val="center"/>
        <w:rPr>
          <w:rFonts w:ascii="Sylfaen" w:hAnsi="Sylfaen"/>
          <w:b/>
          <w:sz w:val="44"/>
          <w:u w:val="single"/>
          <w:lang w:val="ka-GE"/>
        </w:rPr>
      </w:pPr>
      <w:r w:rsidRPr="00422B85">
        <w:rPr>
          <w:rFonts w:ascii="Sylfaen" w:hAnsi="Sylfaen"/>
          <w:b/>
          <w:noProof/>
          <w:sz w:val="44"/>
          <w:u w:val="single"/>
        </w:rPr>
        <w:drawing>
          <wp:inline distT="0" distB="0" distL="0" distR="0" wp14:anchorId="0607B6F0" wp14:editId="2FCB212B">
            <wp:extent cx="8972550" cy="5062054"/>
            <wp:effectExtent l="0" t="0" r="0" b="5715"/>
            <wp:docPr id="8" name="Picture 8" descr="C:\Users\User\Downloads\01_06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01_06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827E2" w14:textId="77777777" w:rsidR="00186E4C" w:rsidRDefault="00186E4C" w:rsidP="00D659B9">
      <w:pPr>
        <w:jc w:val="both"/>
        <w:rPr>
          <w:rFonts w:ascii="Sylfaen" w:hAnsi="Sylfaen"/>
          <w:sz w:val="24"/>
          <w:lang w:val="ka-GE"/>
        </w:rPr>
        <w:sectPr w:rsidR="00186E4C" w:rsidSect="00186E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720" w:right="630" w:bottom="360" w:left="1080" w:header="720" w:footer="720" w:gutter="0"/>
          <w:cols w:space="720"/>
          <w:docGrid w:linePitch="360"/>
        </w:sectPr>
      </w:pPr>
    </w:p>
    <w:p w14:paraId="063E159D" w14:textId="7F3945F7" w:rsidR="00AD0C17" w:rsidRDefault="00186704" w:rsidP="00422B85">
      <w:pPr>
        <w:spacing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lastRenderedPageBreak/>
        <w:t>1 ივნისის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473A5DCD" w14:textId="3F62F983" w:rsidR="00F81701" w:rsidRPr="00F81701" w:rsidRDefault="00F81701" w:rsidP="00422B85">
      <w:pPr>
        <w:numPr>
          <w:ilvl w:val="0"/>
          <w:numId w:val="10"/>
        </w:numPr>
        <w:spacing w:line="240" w:lineRule="auto"/>
        <w:jc w:val="both"/>
        <w:rPr>
          <w:rFonts w:ascii="Sylfaen" w:hAnsi="Sylfaen"/>
          <w:sz w:val="24"/>
          <w:lang w:val="ka-GE"/>
        </w:rPr>
      </w:pPr>
      <w:r w:rsidRPr="00F81701">
        <w:rPr>
          <w:rFonts w:ascii="Sylfaen" w:hAnsi="Sylfaen"/>
          <w:sz w:val="24"/>
          <w:lang w:val="ka-GE"/>
        </w:rPr>
        <w:t xml:space="preserve">ლუგარის </w:t>
      </w:r>
      <w:r w:rsidRPr="00F81701">
        <w:rPr>
          <w:rFonts w:ascii="Sylfaen" w:hAnsi="Sylfaen"/>
          <w:sz w:val="24"/>
        </w:rPr>
        <w:t>(</w:t>
      </w:r>
      <w:r w:rsidRPr="00F81701">
        <w:rPr>
          <w:rFonts w:ascii="Sylfaen" w:hAnsi="Sylfaen"/>
          <w:sz w:val="24"/>
          <w:lang w:val="ka-GE"/>
        </w:rPr>
        <w:t xml:space="preserve">თბილისი) </w:t>
      </w:r>
      <w:r w:rsidR="00422B85">
        <w:rPr>
          <w:rFonts w:ascii="Sylfaen" w:hAnsi="Sylfaen"/>
          <w:b/>
          <w:bCs/>
          <w:sz w:val="24"/>
          <w:u w:val="single"/>
          <w:lang w:val="ka-GE"/>
        </w:rPr>
        <w:t>314</w:t>
      </w:r>
      <w:r w:rsidRPr="00F81701">
        <w:rPr>
          <w:rFonts w:ascii="Sylfaen" w:hAnsi="Sylfaen"/>
          <w:b/>
          <w:bCs/>
          <w:sz w:val="24"/>
          <w:u w:val="single"/>
        </w:rPr>
        <w:t xml:space="preserve"> </w:t>
      </w:r>
      <w:r w:rsidRPr="00F81701">
        <w:rPr>
          <w:rFonts w:ascii="Sylfaen" w:hAnsi="Sylfaen"/>
          <w:sz w:val="24"/>
          <w:lang w:val="ka-GE"/>
        </w:rPr>
        <w:t>ნიმუში</w:t>
      </w:r>
      <w:r w:rsidRPr="00F81701">
        <w:rPr>
          <w:rFonts w:ascii="Sylfaen" w:hAnsi="Sylfaen"/>
          <w:sz w:val="24"/>
        </w:rPr>
        <w:t xml:space="preserve"> </w:t>
      </w:r>
      <w:r w:rsidRPr="00F81701">
        <w:rPr>
          <w:rFonts w:ascii="Sylfaen" w:hAnsi="Sylfaen"/>
          <w:sz w:val="24"/>
          <w:lang w:val="ka-GE"/>
        </w:rPr>
        <w:t>(განმეორებითი</w:t>
      </w:r>
      <w:r w:rsidRPr="00F81701">
        <w:rPr>
          <w:rFonts w:ascii="Sylfaen" w:hAnsi="Sylfaen"/>
          <w:sz w:val="24"/>
        </w:rPr>
        <w:t xml:space="preserve"> </w:t>
      </w:r>
      <w:r w:rsidR="00422B85">
        <w:rPr>
          <w:rFonts w:ascii="Sylfaen" w:hAnsi="Sylfaen"/>
          <w:sz w:val="24"/>
        </w:rPr>
        <w:t>1</w:t>
      </w:r>
      <w:r w:rsidRPr="00F81701">
        <w:rPr>
          <w:rFonts w:ascii="Sylfaen" w:hAnsi="Sylfaen"/>
          <w:sz w:val="24"/>
          <w:lang w:val="ka-GE"/>
        </w:rPr>
        <w:t>)</w:t>
      </w:r>
    </w:p>
    <w:p w14:paraId="252D5B77" w14:textId="65BF1D3E" w:rsidR="00F81701" w:rsidRPr="00F81701" w:rsidRDefault="00F81701" w:rsidP="00422B85">
      <w:pPr>
        <w:numPr>
          <w:ilvl w:val="0"/>
          <w:numId w:val="10"/>
        </w:numPr>
        <w:spacing w:line="240" w:lineRule="auto"/>
        <w:jc w:val="both"/>
        <w:rPr>
          <w:rFonts w:ascii="Sylfaen" w:hAnsi="Sylfaen"/>
          <w:b/>
          <w:sz w:val="24"/>
          <w:u w:val="single"/>
        </w:rPr>
      </w:pPr>
      <w:r w:rsidRPr="00F81701">
        <w:rPr>
          <w:rFonts w:ascii="Sylfaen" w:hAnsi="Sylfaen"/>
          <w:sz w:val="24"/>
          <w:lang w:val="ka-GE"/>
        </w:rPr>
        <w:t>იმერეთის სამმართველო (ქუთაისი)</w:t>
      </w:r>
      <w:r w:rsidRPr="00F81701">
        <w:rPr>
          <w:rFonts w:ascii="Sylfaen" w:hAnsi="Sylfaen"/>
          <w:sz w:val="24"/>
        </w:rPr>
        <w:t xml:space="preserve"> </w:t>
      </w:r>
      <w:r w:rsidR="00422B85">
        <w:rPr>
          <w:rFonts w:ascii="Sylfaen" w:hAnsi="Sylfaen"/>
          <w:b/>
          <w:sz w:val="24"/>
          <w:u w:val="single"/>
        </w:rPr>
        <w:t>32</w:t>
      </w:r>
      <w:r w:rsidRPr="00F8170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F81701">
        <w:rPr>
          <w:rFonts w:ascii="Sylfaen" w:hAnsi="Sylfaen"/>
          <w:sz w:val="24"/>
          <w:lang w:val="ka-GE"/>
        </w:rPr>
        <w:t>ნიმუში</w:t>
      </w:r>
      <w:r w:rsidRPr="00F81701">
        <w:rPr>
          <w:rFonts w:ascii="Sylfaen" w:hAnsi="Sylfaen"/>
          <w:sz w:val="24"/>
        </w:rPr>
        <w:t xml:space="preserve"> </w:t>
      </w:r>
    </w:p>
    <w:p w14:paraId="581A9D79" w14:textId="1D8B959F" w:rsidR="00F81701" w:rsidRPr="00F81701" w:rsidRDefault="00F81701" w:rsidP="00422B85">
      <w:pPr>
        <w:numPr>
          <w:ilvl w:val="0"/>
          <w:numId w:val="10"/>
        </w:numPr>
        <w:spacing w:line="240" w:lineRule="auto"/>
        <w:jc w:val="both"/>
        <w:rPr>
          <w:rFonts w:ascii="Sylfaen" w:hAnsi="Sylfaen"/>
          <w:b/>
          <w:sz w:val="24"/>
          <w:u w:val="single"/>
        </w:rPr>
      </w:pPr>
      <w:r w:rsidRPr="00F81701">
        <w:rPr>
          <w:rFonts w:ascii="Sylfaen" w:hAnsi="Sylfaen"/>
          <w:sz w:val="24"/>
          <w:lang w:val="ka-GE"/>
        </w:rPr>
        <w:t>აჭარის სამმართველო (ბათუმი)</w:t>
      </w:r>
      <w:r w:rsidRPr="00F8170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422B85">
        <w:rPr>
          <w:rFonts w:ascii="Sylfaen" w:hAnsi="Sylfaen"/>
          <w:b/>
          <w:sz w:val="24"/>
          <w:u w:val="single"/>
          <w:lang w:val="ka-GE"/>
        </w:rPr>
        <w:t>191</w:t>
      </w:r>
      <w:r w:rsidRPr="00F81701">
        <w:rPr>
          <w:rFonts w:ascii="Sylfaen" w:hAnsi="Sylfaen"/>
          <w:b/>
          <w:sz w:val="24"/>
          <w:u w:val="single"/>
        </w:rPr>
        <w:t xml:space="preserve"> </w:t>
      </w:r>
      <w:r w:rsidRPr="00F81701">
        <w:rPr>
          <w:rFonts w:ascii="Sylfaen" w:hAnsi="Sylfaen"/>
          <w:sz w:val="24"/>
          <w:lang w:val="ka-GE"/>
        </w:rPr>
        <w:t>ნიმუში</w:t>
      </w:r>
      <w:r w:rsidRPr="00F81701">
        <w:rPr>
          <w:rFonts w:ascii="Sylfaen" w:hAnsi="Sylfaen"/>
          <w:sz w:val="24"/>
        </w:rPr>
        <w:t xml:space="preserve"> </w:t>
      </w:r>
      <w:r w:rsidR="00422B85" w:rsidRPr="00422B85">
        <w:rPr>
          <w:rFonts w:ascii="Sylfaen" w:hAnsi="Sylfaen"/>
          <w:b/>
          <w:sz w:val="24"/>
          <w:lang w:val="ka-GE"/>
        </w:rPr>
        <w:t>(</w:t>
      </w:r>
      <w:r w:rsidR="00422B85" w:rsidRPr="00422B85">
        <w:rPr>
          <w:rFonts w:ascii="Sylfaen" w:hAnsi="Sylfaen"/>
          <w:sz w:val="24"/>
          <w:lang w:val="ka-GE"/>
        </w:rPr>
        <w:t>განმეორებითი</w:t>
      </w:r>
      <w:r w:rsidR="00422B85">
        <w:rPr>
          <w:rFonts w:ascii="Sylfaen" w:hAnsi="Sylfaen"/>
          <w:sz w:val="24"/>
        </w:rPr>
        <w:t xml:space="preserve"> 29</w:t>
      </w:r>
      <w:r w:rsidR="00422B85" w:rsidRPr="00422B85">
        <w:rPr>
          <w:rFonts w:ascii="Sylfaen" w:hAnsi="Sylfaen"/>
          <w:sz w:val="24"/>
          <w:lang w:val="ka-GE"/>
        </w:rPr>
        <w:t>)</w:t>
      </w:r>
    </w:p>
    <w:p w14:paraId="10182279" w14:textId="2A3C41B8" w:rsidR="00F81701" w:rsidRPr="00F81701" w:rsidRDefault="00F81701" w:rsidP="00422B85">
      <w:pPr>
        <w:numPr>
          <w:ilvl w:val="0"/>
          <w:numId w:val="10"/>
        </w:numPr>
        <w:spacing w:line="240" w:lineRule="auto"/>
        <w:jc w:val="both"/>
        <w:rPr>
          <w:rFonts w:ascii="Sylfaen" w:hAnsi="Sylfaen"/>
          <w:sz w:val="24"/>
          <w:lang w:val="ka-GE"/>
        </w:rPr>
      </w:pPr>
      <w:r w:rsidRPr="00F81701">
        <w:rPr>
          <w:rFonts w:ascii="Sylfaen" w:hAnsi="Sylfaen"/>
          <w:bCs/>
          <w:sz w:val="24"/>
          <w:lang w:val="ka-GE"/>
        </w:rPr>
        <w:t>თბილისის ცენტრალური</w:t>
      </w:r>
      <w:r w:rsidRPr="00F8170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422B85">
        <w:rPr>
          <w:rFonts w:ascii="Sylfaen" w:hAnsi="Sylfaen"/>
          <w:b/>
          <w:sz w:val="24"/>
          <w:u w:val="single"/>
          <w:lang w:val="ka-GE"/>
        </w:rPr>
        <w:t>26</w:t>
      </w:r>
      <w:r w:rsidRPr="00F8170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F81701">
        <w:rPr>
          <w:rFonts w:ascii="Sylfaen" w:hAnsi="Sylfaen"/>
          <w:sz w:val="24"/>
          <w:lang w:val="ka-GE"/>
        </w:rPr>
        <w:t>ნიმუში</w:t>
      </w:r>
      <w:r w:rsidRPr="00F81701">
        <w:rPr>
          <w:rFonts w:ascii="Sylfaen" w:hAnsi="Sylfaen"/>
          <w:b/>
          <w:sz w:val="24"/>
          <w:lang w:val="ka-GE"/>
        </w:rPr>
        <w:t xml:space="preserve"> </w:t>
      </w:r>
      <w:r w:rsidRPr="00F81701">
        <w:rPr>
          <w:rFonts w:ascii="Sylfaen" w:hAnsi="Sylfaen"/>
          <w:sz w:val="24"/>
          <w:lang w:val="ka-GE"/>
        </w:rPr>
        <w:t>(განმეორებითი</w:t>
      </w:r>
      <w:r w:rsidRPr="00F81701">
        <w:rPr>
          <w:rFonts w:ascii="Sylfaen" w:hAnsi="Sylfaen"/>
          <w:sz w:val="24"/>
        </w:rPr>
        <w:t xml:space="preserve"> </w:t>
      </w:r>
      <w:r w:rsidR="00422B85">
        <w:rPr>
          <w:rFonts w:ascii="Sylfaen" w:hAnsi="Sylfaen"/>
          <w:sz w:val="24"/>
        </w:rPr>
        <w:t>4</w:t>
      </w:r>
      <w:r w:rsidRPr="00F81701">
        <w:rPr>
          <w:rFonts w:ascii="Sylfaen" w:hAnsi="Sylfaen"/>
          <w:sz w:val="24"/>
          <w:lang w:val="ka-GE"/>
        </w:rPr>
        <w:t>)</w:t>
      </w:r>
    </w:p>
    <w:p w14:paraId="08EF2492" w14:textId="2EBA2603" w:rsidR="00F81701" w:rsidRPr="00F81701" w:rsidRDefault="00F81701" w:rsidP="00422B85">
      <w:pPr>
        <w:numPr>
          <w:ilvl w:val="0"/>
          <w:numId w:val="10"/>
        </w:numPr>
        <w:spacing w:line="240" w:lineRule="auto"/>
        <w:jc w:val="both"/>
        <w:rPr>
          <w:rFonts w:ascii="Sylfaen" w:hAnsi="Sylfaen"/>
          <w:sz w:val="24"/>
          <w:lang w:val="ka-GE"/>
        </w:rPr>
      </w:pPr>
      <w:r w:rsidRPr="00F81701">
        <w:rPr>
          <w:rFonts w:ascii="Sylfaen" w:hAnsi="Sylfaen"/>
          <w:sz w:val="24"/>
          <w:lang w:val="ka-GE"/>
        </w:rPr>
        <w:t xml:space="preserve">კლინიკა „ნეოლაბი“ </w:t>
      </w:r>
      <w:r w:rsidR="00422B85">
        <w:rPr>
          <w:rFonts w:ascii="Sylfaen" w:hAnsi="Sylfaen"/>
          <w:b/>
          <w:sz w:val="24"/>
          <w:u w:val="single"/>
          <w:lang w:val="ka-GE"/>
        </w:rPr>
        <w:t>74</w:t>
      </w:r>
      <w:r w:rsidRPr="00F81701">
        <w:rPr>
          <w:rFonts w:ascii="Sylfaen" w:hAnsi="Sylfaen"/>
          <w:sz w:val="24"/>
          <w:lang w:val="ka-GE"/>
        </w:rPr>
        <w:t xml:space="preserve"> ნიმუში</w:t>
      </w:r>
      <w:r w:rsidRPr="00F81701">
        <w:rPr>
          <w:rFonts w:ascii="Sylfaen" w:hAnsi="Sylfaen"/>
          <w:b/>
          <w:sz w:val="24"/>
          <w:lang w:val="ka-GE"/>
        </w:rPr>
        <w:t xml:space="preserve"> (</w:t>
      </w:r>
      <w:r w:rsidRPr="00F81701">
        <w:rPr>
          <w:rFonts w:ascii="Sylfaen" w:hAnsi="Sylfaen"/>
          <w:sz w:val="24"/>
          <w:lang w:val="ka-GE"/>
        </w:rPr>
        <w:t>განმეორებითი</w:t>
      </w:r>
      <w:r w:rsidR="00422B85">
        <w:rPr>
          <w:rFonts w:ascii="Sylfaen" w:hAnsi="Sylfaen"/>
          <w:sz w:val="24"/>
        </w:rPr>
        <w:t xml:space="preserve"> 7</w:t>
      </w:r>
      <w:r w:rsidRPr="00F81701">
        <w:rPr>
          <w:rFonts w:ascii="Sylfaen" w:hAnsi="Sylfaen"/>
          <w:sz w:val="24"/>
          <w:lang w:val="ka-GE"/>
        </w:rPr>
        <w:t>)</w:t>
      </w:r>
      <w:r w:rsidR="00422B85">
        <w:rPr>
          <w:rFonts w:ascii="Sylfaen" w:hAnsi="Sylfaen"/>
          <w:sz w:val="24"/>
        </w:rPr>
        <w:t xml:space="preserve"> </w:t>
      </w:r>
    </w:p>
    <w:p w14:paraId="595AB9BF" w14:textId="5EDF4103" w:rsidR="00F81701" w:rsidRPr="00F81701" w:rsidRDefault="00F81701" w:rsidP="00422B85">
      <w:pPr>
        <w:numPr>
          <w:ilvl w:val="0"/>
          <w:numId w:val="10"/>
        </w:numPr>
        <w:spacing w:line="240" w:lineRule="auto"/>
        <w:jc w:val="both"/>
        <w:rPr>
          <w:rFonts w:ascii="Sylfaen" w:hAnsi="Sylfaen"/>
          <w:sz w:val="24"/>
          <w:lang w:val="ka-GE"/>
        </w:rPr>
      </w:pPr>
      <w:r w:rsidRPr="00F81701">
        <w:rPr>
          <w:rFonts w:ascii="Sylfaen" w:hAnsi="Sylfaen"/>
          <w:sz w:val="24"/>
          <w:lang w:val="ka-GE"/>
        </w:rPr>
        <w:t xml:space="preserve">ბათუმის ინფექციური საავადმყოფო </w:t>
      </w:r>
      <w:r w:rsidR="00422B85">
        <w:rPr>
          <w:rFonts w:ascii="Sylfaen" w:hAnsi="Sylfaen"/>
          <w:b/>
          <w:sz w:val="24"/>
          <w:u w:val="single"/>
          <w:lang w:val="ka-GE"/>
        </w:rPr>
        <w:t>64</w:t>
      </w:r>
      <w:r w:rsidRPr="00F8170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F81701">
        <w:rPr>
          <w:rFonts w:ascii="Sylfaen" w:hAnsi="Sylfaen"/>
          <w:sz w:val="24"/>
          <w:lang w:val="ka-GE"/>
        </w:rPr>
        <w:t xml:space="preserve">ნიმუში </w:t>
      </w:r>
    </w:p>
    <w:p w14:paraId="0894C3E2" w14:textId="27AA8301" w:rsidR="00F81701" w:rsidRPr="00F81701" w:rsidRDefault="00F81701" w:rsidP="00422B85">
      <w:pPr>
        <w:numPr>
          <w:ilvl w:val="0"/>
          <w:numId w:val="10"/>
        </w:numPr>
        <w:spacing w:line="240" w:lineRule="auto"/>
        <w:jc w:val="both"/>
        <w:rPr>
          <w:rFonts w:ascii="Sylfaen" w:hAnsi="Sylfaen"/>
          <w:sz w:val="24"/>
          <w:lang w:val="ka-GE"/>
        </w:rPr>
      </w:pPr>
      <w:r w:rsidRPr="00F81701">
        <w:rPr>
          <w:rFonts w:ascii="Sylfaen" w:hAnsi="Sylfaen"/>
          <w:sz w:val="24"/>
          <w:lang w:val="ka-GE"/>
        </w:rPr>
        <w:t xml:space="preserve">„ციტო“ </w:t>
      </w:r>
      <w:r w:rsidR="00422B85">
        <w:rPr>
          <w:rFonts w:ascii="Sylfaen" w:hAnsi="Sylfaen"/>
          <w:b/>
          <w:sz w:val="24"/>
          <w:u w:val="single"/>
          <w:lang w:val="ka-GE"/>
        </w:rPr>
        <w:t>1</w:t>
      </w:r>
      <w:r w:rsidRPr="00F81701">
        <w:rPr>
          <w:rFonts w:ascii="Sylfaen" w:hAnsi="Sylfaen"/>
          <w:b/>
          <w:sz w:val="24"/>
          <w:u w:val="single"/>
          <w:lang w:val="ka-GE"/>
        </w:rPr>
        <w:t xml:space="preserve">6  </w:t>
      </w:r>
      <w:r w:rsidRPr="00F81701">
        <w:rPr>
          <w:rFonts w:ascii="Sylfaen" w:hAnsi="Sylfaen"/>
          <w:sz w:val="24"/>
          <w:lang w:val="ka-GE"/>
        </w:rPr>
        <w:t>ნიმუში</w:t>
      </w:r>
      <w:r w:rsidRPr="00F81701">
        <w:rPr>
          <w:rFonts w:ascii="Sylfaen" w:hAnsi="Sylfaen"/>
          <w:b/>
          <w:sz w:val="24"/>
          <w:lang w:val="ka-GE"/>
        </w:rPr>
        <w:t xml:space="preserve"> </w:t>
      </w:r>
      <w:r w:rsidRPr="00F81701">
        <w:rPr>
          <w:rFonts w:ascii="Sylfaen" w:hAnsi="Sylfaen"/>
          <w:sz w:val="24"/>
          <w:lang w:val="ka-GE"/>
        </w:rPr>
        <w:t>(განმეორებითი</w:t>
      </w:r>
      <w:r w:rsidR="00422B85">
        <w:rPr>
          <w:rFonts w:ascii="Sylfaen" w:hAnsi="Sylfaen"/>
          <w:sz w:val="24"/>
        </w:rPr>
        <w:t xml:space="preserve"> 4</w:t>
      </w:r>
      <w:r w:rsidRPr="00F81701">
        <w:rPr>
          <w:rFonts w:ascii="Sylfaen" w:hAnsi="Sylfaen"/>
          <w:sz w:val="24"/>
          <w:lang w:val="ka-GE"/>
        </w:rPr>
        <w:t>)</w:t>
      </w:r>
    </w:p>
    <w:p w14:paraId="4E2B735E" w14:textId="41152D7A" w:rsidR="00F81701" w:rsidRPr="00F81701" w:rsidRDefault="00F81701" w:rsidP="00422B85">
      <w:pPr>
        <w:numPr>
          <w:ilvl w:val="0"/>
          <w:numId w:val="10"/>
        </w:numPr>
        <w:spacing w:line="240" w:lineRule="auto"/>
        <w:jc w:val="both"/>
        <w:rPr>
          <w:rFonts w:ascii="Sylfaen" w:hAnsi="Sylfaen"/>
          <w:sz w:val="24"/>
          <w:lang w:val="ka-GE"/>
        </w:rPr>
      </w:pPr>
      <w:r w:rsidRPr="00F81701">
        <w:rPr>
          <w:rFonts w:ascii="Sylfaen" w:hAnsi="Sylfaen"/>
          <w:sz w:val="24"/>
          <w:lang w:val="ka-GE"/>
        </w:rPr>
        <w:t xml:space="preserve">„მეგალაბი </w:t>
      </w:r>
      <w:r w:rsidR="00422B85">
        <w:rPr>
          <w:rFonts w:ascii="Sylfaen" w:hAnsi="Sylfaen"/>
          <w:b/>
          <w:sz w:val="24"/>
          <w:u w:val="single"/>
          <w:lang w:val="ka-GE"/>
        </w:rPr>
        <w:t>12</w:t>
      </w:r>
      <w:r w:rsidRPr="00F8170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F81701">
        <w:rPr>
          <w:rFonts w:ascii="Sylfaen" w:hAnsi="Sylfaen"/>
          <w:sz w:val="24"/>
          <w:lang w:val="ka-GE"/>
        </w:rPr>
        <w:t>ნიმუში (განმეორებითი</w:t>
      </w:r>
      <w:r w:rsidR="00422B85">
        <w:rPr>
          <w:rFonts w:ascii="Sylfaen" w:hAnsi="Sylfaen"/>
          <w:sz w:val="24"/>
        </w:rPr>
        <w:t xml:space="preserve"> 2</w:t>
      </w:r>
      <w:r w:rsidRPr="00F81701">
        <w:rPr>
          <w:rFonts w:ascii="Sylfaen" w:hAnsi="Sylfaen"/>
          <w:sz w:val="24"/>
          <w:lang w:val="ka-GE"/>
        </w:rPr>
        <w:t>)</w:t>
      </w:r>
    </w:p>
    <w:p w14:paraId="73F5B4D0" w14:textId="63A3A16D" w:rsidR="00F81701" w:rsidRPr="00F81701" w:rsidRDefault="00F81701" w:rsidP="00422B85">
      <w:pPr>
        <w:numPr>
          <w:ilvl w:val="0"/>
          <w:numId w:val="10"/>
        </w:numPr>
        <w:spacing w:line="240" w:lineRule="auto"/>
        <w:jc w:val="both"/>
        <w:rPr>
          <w:rFonts w:ascii="Sylfaen" w:hAnsi="Sylfaen"/>
          <w:b/>
          <w:sz w:val="24"/>
          <w:u w:val="single"/>
          <w:lang w:val="ka-GE"/>
        </w:rPr>
      </w:pPr>
      <w:r w:rsidRPr="00F81701">
        <w:rPr>
          <w:rFonts w:ascii="Sylfaen" w:hAnsi="Sylfaen"/>
          <w:bCs/>
          <w:sz w:val="24"/>
          <w:lang w:val="ka-GE"/>
        </w:rPr>
        <w:t>მოლეკულური დიაგნოსტიკის ცენტრი</w:t>
      </w:r>
      <w:r w:rsidRPr="00F81701">
        <w:rPr>
          <w:rFonts w:ascii="Sylfaen" w:hAnsi="Sylfaen"/>
          <w:bCs/>
          <w:sz w:val="24"/>
        </w:rPr>
        <w:t xml:space="preserve"> (CMD LAB)</w:t>
      </w:r>
      <w:r w:rsidRPr="00F81701">
        <w:rPr>
          <w:rFonts w:ascii="Sylfaen" w:hAnsi="Sylfaen"/>
          <w:bCs/>
          <w:sz w:val="24"/>
          <w:lang w:val="ka-GE"/>
        </w:rPr>
        <w:t xml:space="preserve"> </w:t>
      </w:r>
      <w:r w:rsidR="00422B85">
        <w:rPr>
          <w:rFonts w:ascii="Sylfaen" w:hAnsi="Sylfaen"/>
          <w:b/>
          <w:sz w:val="24"/>
          <w:u w:val="single"/>
        </w:rPr>
        <w:t>7</w:t>
      </w:r>
      <w:r w:rsidRPr="00F81701">
        <w:rPr>
          <w:rFonts w:ascii="Sylfaen" w:hAnsi="Sylfaen"/>
          <w:b/>
          <w:sz w:val="24"/>
          <w:u w:val="single"/>
        </w:rPr>
        <w:t xml:space="preserve"> </w:t>
      </w:r>
      <w:r w:rsidRPr="00F8170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F81701">
        <w:rPr>
          <w:rFonts w:ascii="Sylfaen" w:hAnsi="Sylfaen"/>
          <w:sz w:val="24"/>
          <w:lang w:val="ka-GE"/>
        </w:rPr>
        <w:t xml:space="preserve">ნიმუში </w:t>
      </w:r>
    </w:p>
    <w:p w14:paraId="34267D55" w14:textId="7532B1E3" w:rsidR="00F81701" w:rsidRPr="00F81701" w:rsidRDefault="00F81701" w:rsidP="00422B85">
      <w:pPr>
        <w:numPr>
          <w:ilvl w:val="0"/>
          <w:numId w:val="10"/>
        </w:numPr>
        <w:spacing w:line="240" w:lineRule="auto"/>
        <w:jc w:val="both"/>
        <w:rPr>
          <w:rFonts w:ascii="Sylfaen" w:hAnsi="Sylfaen"/>
          <w:sz w:val="24"/>
          <w:lang w:val="ka-GE"/>
        </w:rPr>
      </w:pPr>
      <w:r w:rsidRPr="00F81701">
        <w:rPr>
          <w:rFonts w:ascii="Sylfaen" w:hAnsi="Sylfaen"/>
          <w:sz w:val="24"/>
          <w:lang w:val="ka-GE"/>
        </w:rPr>
        <w:t xml:space="preserve">გარემოსა და სოფლის მეურნეობის სამინისტროს ქუთაისის ლაბორატორია </w:t>
      </w:r>
      <w:r w:rsidR="00422B85">
        <w:rPr>
          <w:rFonts w:ascii="Sylfaen" w:hAnsi="Sylfaen"/>
          <w:b/>
          <w:sz w:val="24"/>
          <w:u w:val="single"/>
        </w:rPr>
        <w:t>12</w:t>
      </w:r>
      <w:r w:rsidRPr="00F8170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F81701">
        <w:rPr>
          <w:rFonts w:ascii="Sylfaen" w:hAnsi="Sylfaen"/>
          <w:sz w:val="24"/>
          <w:lang w:val="ka-GE"/>
        </w:rPr>
        <w:t xml:space="preserve">ნიმუში </w:t>
      </w:r>
    </w:p>
    <w:p w14:paraId="43A303C4" w14:textId="160DF65A" w:rsidR="00F81701" w:rsidRPr="00F81701" w:rsidRDefault="00F81701" w:rsidP="00422B85">
      <w:pPr>
        <w:numPr>
          <w:ilvl w:val="0"/>
          <w:numId w:val="10"/>
        </w:numPr>
        <w:spacing w:line="240" w:lineRule="auto"/>
        <w:jc w:val="both"/>
        <w:rPr>
          <w:rFonts w:ascii="Sylfaen" w:hAnsi="Sylfaen"/>
          <w:sz w:val="24"/>
          <w:lang w:val="ka-GE"/>
        </w:rPr>
      </w:pPr>
      <w:r w:rsidRPr="00F81701">
        <w:rPr>
          <w:rFonts w:ascii="Sylfaen" w:hAnsi="Sylfaen"/>
          <w:sz w:val="24"/>
          <w:lang w:val="ka-GE"/>
        </w:rPr>
        <w:t xml:space="preserve">ზუგდიდის ინფექციური </w:t>
      </w:r>
      <w:r w:rsidR="00422B85">
        <w:rPr>
          <w:rFonts w:ascii="Sylfaen" w:hAnsi="Sylfaen"/>
          <w:b/>
          <w:sz w:val="24"/>
          <w:u w:val="single"/>
          <w:lang w:val="ka-GE"/>
        </w:rPr>
        <w:t>78</w:t>
      </w:r>
      <w:r w:rsidRPr="00F8170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F81701">
        <w:rPr>
          <w:rFonts w:ascii="Sylfaen" w:hAnsi="Sylfaen"/>
          <w:sz w:val="24"/>
          <w:lang w:val="ka-GE"/>
        </w:rPr>
        <w:t>ნიმუში (განმეორებითი</w:t>
      </w:r>
      <w:r w:rsidRPr="00F81701">
        <w:rPr>
          <w:rFonts w:ascii="Sylfaen" w:hAnsi="Sylfaen"/>
          <w:sz w:val="24"/>
        </w:rPr>
        <w:t xml:space="preserve"> </w:t>
      </w:r>
      <w:r w:rsidR="00422B85">
        <w:rPr>
          <w:rFonts w:ascii="Sylfaen" w:hAnsi="Sylfaen"/>
          <w:sz w:val="24"/>
          <w:lang w:val="ka-GE"/>
        </w:rPr>
        <w:t>5</w:t>
      </w:r>
      <w:r w:rsidRPr="00F81701">
        <w:rPr>
          <w:rFonts w:ascii="Sylfaen" w:hAnsi="Sylfaen"/>
          <w:sz w:val="24"/>
          <w:lang w:val="ka-GE"/>
        </w:rPr>
        <w:t>)</w:t>
      </w:r>
    </w:p>
    <w:p w14:paraId="5FD44088" w14:textId="1DBEB454" w:rsidR="00F81701" w:rsidRPr="00F81701" w:rsidRDefault="00F81701" w:rsidP="00422B85">
      <w:pPr>
        <w:numPr>
          <w:ilvl w:val="0"/>
          <w:numId w:val="10"/>
        </w:numPr>
        <w:spacing w:line="240" w:lineRule="auto"/>
        <w:jc w:val="both"/>
        <w:rPr>
          <w:rFonts w:ascii="Sylfaen" w:hAnsi="Sylfaen"/>
          <w:sz w:val="24"/>
          <w:lang w:val="ka-GE"/>
        </w:rPr>
      </w:pPr>
      <w:r w:rsidRPr="00F81701">
        <w:rPr>
          <w:rFonts w:ascii="Sylfaen" w:hAnsi="Sylfaen"/>
          <w:sz w:val="24"/>
          <w:lang w:val="ka-GE"/>
        </w:rPr>
        <w:t xml:space="preserve">„ავერსის“ კლინიკა </w:t>
      </w:r>
      <w:r w:rsidR="00422B85">
        <w:rPr>
          <w:rFonts w:ascii="Sylfaen" w:hAnsi="Sylfaen"/>
          <w:b/>
          <w:sz w:val="24"/>
          <w:u w:val="single"/>
          <w:lang w:val="ka-GE"/>
        </w:rPr>
        <w:t>11</w:t>
      </w:r>
      <w:r w:rsidRPr="00F8170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F81701">
        <w:rPr>
          <w:rFonts w:ascii="Sylfaen" w:hAnsi="Sylfaen"/>
          <w:sz w:val="24"/>
          <w:lang w:val="ka-GE"/>
        </w:rPr>
        <w:t>ნიმუში (განმეორებითი</w:t>
      </w:r>
      <w:r w:rsidRPr="00F81701">
        <w:rPr>
          <w:rFonts w:ascii="Sylfaen" w:hAnsi="Sylfaen"/>
          <w:sz w:val="24"/>
        </w:rPr>
        <w:t xml:space="preserve"> </w:t>
      </w:r>
      <w:r w:rsidR="00422B85">
        <w:rPr>
          <w:rFonts w:ascii="Sylfaen" w:hAnsi="Sylfaen"/>
          <w:sz w:val="24"/>
          <w:lang w:val="ka-GE"/>
        </w:rPr>
        <w:t>7</w:t>
      </w:r>
      <w:r w:rsidRPr="00F81701">
        <w:rPr>
          <w:rFonts w:ascii="Sylfaen" w:hAnsi="Sylfaen"/>
          <w:sz w:val="24"/>
          <w:lang w:val="ka-GE"/>
        </w:rPr>
        <w:t>)</w:t>
      </w:r>
    </w:p>
    <w:p w14:paraId="4BC7FFFD" w14:textId="566B00C5" w:rsidR="00F81701" w:rsidRPr="00F81701" w:rsidRDefault="00F81701" w:rsidP="00422B85">
      <w:pPr>
        <w:numPr>
          <w:ilvl w:val="0"/>
          <w:numId w:val="10"/>
        </w:numPr>
        <w:spacing w:line="240" w:lineRule="auto"/>
        <w:jc w:val="both"/>
        <w:rPr>
          <w:rFonts w:ascii="Sylfaen" w:hAnsi="Sylfaen"/>
          <w:b/>
          <w:sz w:val="24"/>
          <w:u w:val="single"/>
          <w:lang w:val="ka-GE"/>
        </w:rPr>
      </w:pPr>
      <w:r w:rsidRPr="00F81701">
        <w:rPr>
          <w:rFonts w:ascii="Sylfaen" w:hAnsi="Sylfaen"/>
          <w:sz w:val="24"/>
          <w:lang w:val="ka-GE"/>
        </w:rPr>
        <w:t xml:space="preserve">ნიუ ჰოსპიტალსუ  </w:t>
      </w:r>
      <w:r w:rsidR="00422B85">
        <w:rPr>
          <w:rFonts w:ascii="Sylfaen" w:hAnsi="Sylfaen"/>
          <w:b/>
          <w:sz w:val="24"/>
          <w:u w:val="single"/>
        </w:rPr>
        <w:t>3</w:t>
      </w:r>
      <w:r w:rsidRPr="00F81701">
        <w:rPr>
          <w:rFonts w:ascii="Sylfaen" w:hAnsi="Sylfaen"/>
          <w:b/>
          <w:sz w:val="24"/>
          <w:u w:val="single"/>
        </w:rPr>
        <w:t xml:space="preserve"> </w:t>
      </w:r>
    </w:p>
    <w:p w14:paraId="48D69516" w14:textId="6209676C" w:rsidR="003C18EA" w:rsidRPr="00422B85" w:rsidRDefault="00035528" w:rsidP="00422B85">
      <w:pPr>
        <w:spacing w:line="240" w:lineRule="auto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ჯამში</w:t>
      </w:r>
      <w:r w:rsidR="001F50D3" w:rsidRPr="00DA7131">
        <w:rPr>
          <w:rFonts w:ascii="Sylfaen" w:hAnsi="Sylfaen"/>
          <w:sz w:val="24"/>
          <w:lang w:val="ka-GE"/>
        </w:rPr>
        <w:t xml:space="preserve"> </w:t>
      </w:r>
      <w:r w:rsidR="00422B85" w:rsidRPr="00422B85">
        <w:rPr>
          <w:rFonts w:ascii="Sylfaen" w:hAnsi="Sylfaen"/>
          <w:b/>
          <w:sz w:val="24"/>
        </w:rPr>
        <w:t>840</w:t>
      </w:r>
    </w:p>
    <w:p w14:paraId="11B5A2F6" w14:textId="1DD17C9E" w:rsidR="00C745FA" w:rsidRPr="00422B85" w:rsidRDefault="0080506E" w:rsidP="00422B85">
      <w:pPr>
        <w:spacing w:line="240" w:lineRule="auto"/>
        <w:jc w:val="both"/>
        <w:rPr>
          <w:rFonts w:ascii="Sylfaen" w:hAnsi="Sylfaen"/>
          <w:b/>
          <w:bCs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აქედან</w:t>
      </w:r>
      <w:r w:rsidR="00446FD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  <w:r w:rsidR="00422B85">
        <w:rPr>
          <w:rFonts w:ascii="Sylfaen" w:hAnsi="Sylfaen"/>
          <w:b/>
          <w:bCs/>
          <w:sz w:val="24"/>
          <w:u w:val="single"/>
        </w:rPr>
        <w:t>781</w:t>
      </w:r>
    </w:p>
    <w:p w14:paraId="00395F9C" w14:textId="08A67FD6" w:rsidR="00632D39" w:rsidRPr="00DA7131" w:rsidRDefault="00632D39" w:rsidP="00422B85">
      <w:pPr>
        <w:spacing w:line="240" w:lineRule="auto"/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422B85" w:rsidRPr="00422B85">
        <w:rPr>
          <w:rFonts w:ascii="Sylfaen" w:hAnsi="Sylfaen"/>
          <w:b/>
          <w:sz w:val="24"/>
          <w:u w:val="single"/>
        </w:rPr>
        <w:t>57 768</w:t>
      </w:r>
      <w:r w:rsidR="00DD42DA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05879F6E" w:rsidR="00D2219C" w:rsidRDefault="00D2219C" w:rsidP="00422B85">
      <w:pPr>
        <w:spacing w:line="240" w:lineRule="auto"/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422B85">
        <w:rPr>
          <w:rFonts w:ascii="Sylfaen" w:hAnsi="Sylfaen"/>
          <w:b/>
          <w:sz w:val="24"/>
          <w:u w:val="single"/>
        </w:rPr>
        <w:t xml:space="preserve">61 643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="005273E6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028FC5FC" w14:textId="1BC70F5C" w:rsidR="00C84E1B" w:rsidRDefault="00C84E1B" w:rsidP="00422B85">
      <w:pPr>
        <w:spacing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თებერვალი საშუალო დღიური ტესტირება: </w:t>
      </w:r>
      <w:r w:rsidRPr="00FB251A">
        <w:rPr>
          <w:rFonts w:ascii="Sylfaen" w:hAnsi="Sylfaen"/>
          <w:b/>
          <w:sz w:val="24"/>
          <w:lang w:val="ka-GE"/>
        </w:rPr>
        <w:t>26.8</w:t>
      </w:r>
    </w:p>
    <w:p w14:paraId="3D19FF34" w14:textId="5D5F8501" w:rsidR="00C84E1B" w:rsidRDefault="00C84E1B" w:rsidP="00422B85">
      <w:pPr>
        <w:spacing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მარტი საშუალო დღიური ტესტირება: </w:t>
      </w:r>
      <w:r w:rsidRPr="00FB251A">
        <w:rPr>
          <w:rFonts w:ascii="Sylfaen" w:hAnsi="Sylfaen"/>
          <w:b/>
          <w:sz w:val="24"/>
          <w:lang w:val="ka-GE"/>
        </w:rPr>
        <w:t>73.2</w:t>
      </w:r>
    </w:p>
    <w:p w14:paraId="3EA50FE4" w14:textId="33208E23" w:rsidR="00C84E1B" w:rsidRDefault="00C84E1B" w:rsidP="00422B85">
      <w:pPr>
        <w:spacing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აპრილი საშუალო დღიური ტესტირება: </w:t>
      </w:r>
      <w:r w:rsidRPr="00FB251A">
        <w:rPr>
          <w:rFonts w:ascii="Sylfaen" w:hAnsi="Sylfaen"/>
          <w:b/>
          <w:sz w:val="24"/>
          <w:lang w:val="ka-GE"/>
        </w:rPr>
        <w:t>482.9</w:t>
      </w:r>
    </w:p>
    <w:p w14:paraId="2F88EE09" w14:textId="67C40F13" w:rsidR="00C84E1B" w:rsidRPr="00422B85" w:rsidRDefault="00C84E1B" w:rsidP="00422B85">
      <w:pPr>
        <w:spacing w:line="240" w:lineRule="auto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 xml:space="preserve">მაისი საშუალო დღიური ტესტირება : </w:t>
      </w:r>
      <w:r w:rsidR="00422B85" w:rsidRPr="00422B85">
        <w:rPr>
          <w:rFonts w:ascii="Sylfaen" w:hAnsi="Sylfaen"/>
          <w:b/>
          <w:sz w:val="24"/>
        </w:rPr>
        <w:t>1 443.6</w:t>
      </w:r>
    </w:p>
    <w:p w14:paraId="101B26DD" w14:textId="1DE2464D" w:rsidR="00FB2446" w:rsidRDefault="00805C2F" w:rsidP="00422B85">
      <w:pPr>
        <w:spacing w:line="240" w:lineRule="auto"/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033F8A">
        <w:rPr>
          <w:rFonts w:ascii="Sylfaen" w:hAnsi="Sylfaen"/>
          <w:b/>
          <w:sz w:val="24"/>
          <w:lang w:val="ka-GE"/>
        </w:rPr>
        <w:t xml:space="preserve">ჯამში </w:t>
      </w:r>
      <w:r w:rsidR="00F81701">
        <w:rPr>
          <w:rFonts w:ascii="Sylfaen" w:hAnsi="Sylfaen"/>
          <w:b/>
          <w:sz w:val="24"/>
          <w:lang w:val="ka-GE"/>
        </w:rPr>
        <w:t>794</w:t>
      </w:r>
      <w:r w:rsidR="000A1467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F81701">
        <w:rPr>
          <w:rFonts w:ascii="Sylfaen" w:hAnsi="Sylfaen"/>
          <w:b/>
          <w:sz w:val="24"/>
          <w:lang w:val="ka-GE"/>
        </w:rPr>
        <w:t xml:space="preserve"> </w:t>
      </w:r>
    </w:p>
    <w:p w14:paraId="346EDDBC" w14:textId="5C86A459" w:rsidR="000A1467" w:rsidRPr="00F81701" w:rsidRDefault="00F32247" w:rsidP="00422B85">
      <w:pPr>
        <w:spacing w:line="240" w:lineRule="auto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A40B48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</w:t>
      </w:r>
      <w:r w:rsidR="00035528">
        <w:rPr>
          <w:rFonts w:ascii="Sylfaen" w:hAnsi="Sylfaen"/>
          <w:sz w:val="24"/>
          <w:lang w:val="ka-GE"/>
        </w:rPr>
        <w:t>:</w:t>
      </w:r>
      <w:r w:rsidR="00F62A38">
        <w:rPr>
          <w:rFonts w:ascii="Sylfaen" w:hAnsi="Sylfaen"/>
          <w:sz w:val="24"/>
        </w:rPr>
        <w:t xml:space="preserve"> </w:t>
      </w:r>
      <w:r w:rsidR="00F81701">
        <w:rPr>
          <w:rFonts w:ascii="Sylfaen" w:hAnsi="Sylfaen"/>
          <w:sz w:val="24"/>
          <w:lang w:val="ka-GE"/>
        </w:rPr>
        <w:t xml:space="preserve">11 აქედან 8 შემთხვევა </w:t>
      </w:r>
      <w:r w:rsidR="00F81701" w:rsidRPr="00F81701">
        <w:rPr>
          <w:rFonts w:ascii="Sylfaen" w:hAnsi="Sylfaen"/>
          <w:sz w:val="24"/>
          <w:lang w:val="ka-GE"/>
        </w:rPr>
        <w:t>( ე.წ. დევნილთა</w:t>
      </w:r>
      <w:r w:rsidR="00155D89">
        <w:rPr>
          <w:rFonts w:ascii="Sylfaen" w:hAnsi="Sylfaen"/>
          <w:sz w:val="24"/>
          <w:lang w:val="ka-GE"/>
        </w:rPr>
        <w:t>/საბურთალოს</w:t>
      </w:r>
      <w:r w:rsidR="00F81701" w:rsidRPr="00F81701">
        <w:rPr>
          <w:rFonts w:ascii="Sylfaen" w:hAnsi="Sylfaen"/>
          <w:sz w:val="24"/>
          <w:lang w:val="ka-GE"/>
        </w:rPr>
        <w:t xml:space="preserve"> კლასტერის წარმომადგენლები, თბილისი),</w:t>
      </w:r>
      <w:r w:rsidR="00F81701">
        <w:rPr>
          <w:rFonts w:ascii="Sylfaen" w:hAnsi="Sylfaen"/>
          <w:sz w:val="24"/>
          <w:lang w:val="ka-GE"/>
        </w:rPr>
        <w:t xml:space="preserve"> 3 შემთხვევა </w:t>
      </w:r>
      <w:r w:rsidR="00155D89">
        <w:rPr>
          <w:rFonts w:ascii="Sylfaen" w:hAnsi="Sylfaen"/>
          <w:sz w:val="24"/>
          <w:lang w:val="ka-GE"/>
        </w:rPr>
        <w:t>მარნეულის</w:t>
      </w:r>
      <w:r w:rsidR="00D36F8E">
        <w:rPr>
          <w:rFonts w:ascii="Sylfaen" w:hAnsi="Sylfaen"/>
          <w:sz w:val="24"/>
          <w:lang w:val="ka-GE"/>
        </w:rPr>
        <w:t xml:space="preserve"> მუნიციპალიტეტის</w:t>
      </w:r>
      <w:bookmarkStart w:id="0" w:name="_GoBack"/>
      <w:bookmarkEnd w:id="0"/>
      <w:r w:rsidR="00155D89">
        <w:rPr>
          <w:rFonts w:ascii="Sylfaen" w:hAnsi="Sylfaen"/>
          <w:sz w:val="24"/>
          <w:lang w:val="ka-GE"/>
        </w:rPr>
        <w:t xml:space="preserve"> სოფელ </w:t>
      </w:r>
      <w:r w:rsidR="00F81701">
        <w:rPr>
          <w:rFonts w:ascii="Sylfaen" w:hAnsi="Sylfaen"/>
          <w:sz w:val="24"/>
          <w:lang w:val="ka-GE"/>
        </w:rPr>
        <w:t>მარეთიდან (ერთი კლასტერი)</w:t>
      </w:r>
    </w:p>
    <w:p w14:paraId="558C66F9" w14:textId="2D85C48C" w:rsidR="001B7BC1" w:rsidRPr="00035528" w:rsidRDefault="00862197" w:rsidP="00422B85">
      <w:pPr>
        <w:spacing w:line="240" w:lineRule="auto"/>
        <w:jc w:val="both"/>
        <w:rPr>
          <w:rFonts w:ascii="Sylfaen" w:hAnsi="Sylfaen"/>
          <w:sz w:val="24"/>
          <w:lang w:val="ka-GE"/>
        </w:rPr>
      </w:pPr>
      <w:r w:rsidRPr="00035528">
        <w:rPr>
          <w:rFonts w:ascii="Sylfaen" w:hAnsi="Sylfaen"/>
          <w:sz w:val="24"/>
          <w:lang w:val="ka-GE"/>
        </w:rPr>
        <w:t>გამოჯანმრთელდა</w:t>
      </w:r>
      <w:r w:rsidR="00035528">
        <w:rPr>
          <w:rFonts w:ascii="Sylfaen" w:hAnsi="Sylfaen"/>
          <w:sz w:val="24"/>
          <w:lang w:val="ka-GE"/>
        </w:rPr>
        <w:t xml:space="preserve"> ჯამში</w:t>
      </w:r>
      <w:r w:rsidR="00035528" w:rsidRPr="00035528">
        <w:rPr>
          <w:rFonts w:ascii="Sylfaen" w:hAnsi="Sylfaen"/>
          <w:sz w:val="24"/>
          <w:lang w:val="ka-GE"/>
        </w:rPr>
        <w:t xml:space="preserve"> </w:t>
      </w:r>
      <w:r w:rsidR="00F81701" w:rsidRPr="00F81701">
        <w:rPr>
          <w:rFonts w:ascii="Sylfaen" w:hAnsi="Sylfaen"/>
          <w:b/>
          <w:sz w:val="24"/>
          <w:lang w:val="ka-GE"/>
        </w:rPr>
        <w:t>624</w:t>
      </w:r>
    </w:p>
    <w:p w14:paraId="5812E2C1" w14:textId="5BAB4C16" w:rsidR="00FB1C7C" w:rsidRDefault="00FB1C7C" w:rsidP="00422B85">
      <w:pPr>
        <w:spacing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035528">
        <w:rPr>
          <w:rFonts w:ascii="Sylfaen" w:hAnsi="Sylfaen"/>
          <w:sz w:val="24"/>
          <w:lang w:val="ka-GE"/>
        </w:rPr>
        <w:t xml:space="preserve">ჯამში </w:t>
      </w:r>
      <w:r w:rsidR="00446FD0" w:rsidRPr="00F81701">
        <w:rPr>
          <w:rFonts w:ascii="Sylfaen" w:hAnsi="Sylfaen"/>
          <w:b/>
          <w:sz w:val="24"/>
          <w:lang w:val="ka-GE"/>
        </w:rPr>
        <w:t>12</w:t>
      </w:r>
    </w:p>
    <w:p w14:paraId="667607D2" w14:textId="76EFD010" w:rsidR="0057760E" w:rsidRDefault="00911312" w:rsidP="00B97CB9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446FD0">
        <w:rPr>
          <w:rFonts w:ascii="Sylfaen" w:hAnsi="Sylfaen"/>
          <w:b/>
          <w:sz w:val="24"/>
          <w:lang w:val="ka-GE"/>
        </w:rPr>
        <w:t xml:space="preserve"> </w:t>
      </w:r>
      <w:r w:rsidR="00422B85">
        <w:rPr>
          <w:rFonts w:ascii="Sylfaen" w:hAnsi="Sylfaen"/>
          <w:b/>
          <w:sz w:val="24"/>
        </w:rPr>
        <w:t xml:space="preserve">1.51 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0244EA13" w14:textId="77777777" w:rsidR="00CD4AD7" w:rsidRDefault="00CD4AD7" w:rsidP="005273E6">
      <w:pPr>
        <w:rPr>
          <w:b/>
          <w:bCs/>
          <w:color w:val="1F497D"/>
          <w:sz w:val="24"/>
          <w:szCs w:val="24"/>
        </w:rPr>
        <w:sectPr w:rsidR="00CD4AD7" w:rsidSect="002E2DC1">
          <w:pgSz w:w="12240" w:h="15840"/>
          <w:pgMar w:top="630" w:right="360" w:bottom="1080" w:left="720" w:header="720" w:footer="720" w:gutter="0"/>
          <w:cols w:space="720"/>
          <w:docGrid w:linePitch="360"/>
        </w:sectPr>
      </w:pPr>
    </w:p>
    <w:p w14:paraId="49E6F980" w14:textId="6A574079" w:rsidR="009B5EA6" w:rsidRDefault="00422B85" w:rsidP="005273E6">
      <w:pPr>
        <w:rPr>
          <w:rFonts w:ascii="Sylfaen" w:hAnsi="Sylfaen"/>
          <w:noProof/>
          <w:sz w:val="24"/>
          <w:lang w:val="ka-GE" w:eastAsia="nb-NO"/>
        </w:rPr>
        <w:sectPr w:rsidR="009B5EA6" w:rsidSect="00255F22">
          <w:pgSz w:w="15840" w:h="12240" w:orient="landscape"/>
          <w:pgMar w:top="720" w:right="630" w:bottom="360" w:left="1080" w:header="720" w:footer="720" w:gutter="0"/>
          <w:cols w:space="720"/>
          <w:docGrid w:linePitch="360"/>
        </w:sectPr>
      </w:pPr>
      <w:r w:rsidRPr="00422B85">
        <w:rPr>
          <w:rFonts w:ascii="Sylfaen" w:hAnsi="Sylfaen"/>
          <w:noProof/>
          <w:sz w:val="24"/>
        </w:rPr>
        <w:lastRenderedPageBreak/>
        <w:drawing>
          <wp:inline distT="0" distB="0" distL="0" distR="0" wp14:anchorId="61563C2F" wp14:editId="1E02A8BD">
            <wp:extent cx="8972550" cy="6729413"/>
            <wp:effectExtent l="0" t="0" r="0" b="0"/>
            <wp:docPr id="11" name="Picture 11" descr="C:\Users\User\Downloads\Slide1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1 (8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0BF43" w14:textId="6B62D735" w:rsidR="009B5EA6" w:rsidRPr="009B5EA6" w:rsidRDefault="009B5EA6" w:rsidP="005273E6">
      <w:pPr>
        <w:rPr>
          <w:rFonts w:ascii="Sylfaen" w:hAnsi="Sylfaen"/>
          <w:b/>
          <w:lang w:val="ka-GE"/>
        </w:rPr>
      </w:pPr>
      <w:r w:rsidRPr="009B5EA6">
        <w:rPr>
          <w:rFonts w:ascii="Sylfaen" w:hAnsi="Sylfaen"/>
          <w:b/>
          <w:lang w:val="ka-GE"/>
        </w:rPr>
        <w:lastRenderedPageBreak/>
        <w:t>PCR-ზე ტესტირებულებში დადებითობის მაჩვენებელი</w:t>
      </w:r>
    </w:p>
    <w:p w14:paraId="069B3290" w14:textId="77777777" w:rsidR="00CD4AD7" w:rsidRDefault="00CD4AD7" w:rsidP="005273E6">
      <w:pPr>
        <w:rPr>
          <w:rFonts w:ascii="Sylfaen" w:hAnsi="Sylfaen"/>
          <w:noProof/>
          <w:sz w:val="24"/>
          <w:lang w:val="nb-NO" w:eastAsia="nb-NO"/>
        </w:rPr>
      </w:pPr>
    </w:p>
    <w:p w14:paraId="18B71141" w14:textId="07C6A46F" w:rsidR="00422DAF" w:rsidRDefault="009B5EA6" w:rsidP="005273E6">
      <w:pPr>
        <w:rPr>
          <w:b/>
          <w:bCs/>
          <w:color w:val="1F497D"/>
          <w:sz w:val="24"/>
          <w:szCs w:val="24"/>
        </w:rPr>
        <w:sectPr w:rsidR="00422DAF" w:rsidSect="002E2DC1">
          <w:pgSz w:w="12240" w:h="15840"/>
          <w:pgMar w:top="630" w:right="360" w:bottom="1080" w:left="720" w:header="720" w:footer="720" w:gutter="0"/>
          <w:cols w:space="720"/>
          <w:docGrid w:linePitch="360"/>
        </w:sectPr>
      </w:pPr>
      <w:r>
        <w:rPr>
          <w:rFonts w:ascii="Sylfaen" w:hAnsi="Sylfaen"/>
          <w:noProof/>
          <w:sz w:val="24"/>
        </w:rPr>
        <w:drawing>
          <wp:inline distT="0" distB="0" distL="0" distR="0" wp14:anchorId="79B4E1BF" wp14:editId="46AD774D">
            <wp:extent cx="6972300" cy="356044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356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7C6346" w14:textId="356F32C6" w:rsidR="00422DAF" w:rsidRPr="005F6164" w:rsidRDefault="00422DAF" w:rsidP="00422DAF">
      <w:pPr>
        <w:jc w:val="both"/>
        <w:rPr>
          <w:rFonts w:ascii="Sylfaen" w:hAnsi="Sylfaen"/>
          <w:b/>
          <w:lang w:val="ka-GE"/>
        </w:rPr>
      </w:pPr>
      <w:r w:rsidRPr="005F6164">
        <w:rPr>
          <w:rFonts w:ascii="Sylfaen" w:hAnsi="Sylfaen"/>
          <w:b/>
          <w:lang w:val="ka-GE"/>
        </w:rPr>
        <w:lastRenderedPageBreak/>
        <w:t xml:space="preserve">ანტისხეულზე </w:t>
      </w:r>
      <w:r w:rsidR="005F6164">
        <w:rPr>
          <w:rFonts w:ascii="Sylfaen" w:hAnsi="Sylfaen"/>
          <w:b/>
          <w:lang w:val="ka-GE"/>
        </w:rPr>
        <w:t xml:space="preserve">და ანტიგენზე </w:t>
      </w:r>
      <w:r w:rsidRPr="005F6164">
        <w:rPr>
          <w:rFonts w:ascii="Sylfaen" w:hAnsi="Sylfaen"/>
          <w:b/>
          <w:lang w:val="ka-GE"/>
        </w:rPr>
        <w:t>დაფუძნებული სწრაფი მარტივი ტესტირებების დინამიკა</w:t>
      </w:r>
      <w:r w:rsidR="005F6164">
        <w:rPr>
          <w:rStyle w:val="FootnoteReference"/>
          <w:rFonts w:ascii="Sylfaen" w:hAnsi="Sylfaen"/>
          <w:b/>
          <w:lang w:val="ka-GE"/>
        </w:rPr>
        <w:footnoteReference w:id="1"/>
      </w:r>
    </w:p>
    <w:p w14:paraId="653FE123" w14:textId="2BB39290" w:rsidR="00422DAF" w:rsidRPr="005F6164" w:rsidRDefault="005F6164" w:rsidP="00422DA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ანტისხეულზე </w:t>
      </w:r>
      <w:r w:rsidR="00422DAF" w:rsidRPr="005F6164">
        <w:rPr>
          <w:rFonts w:ascii="Sylfaen" w:hAnsi="Sylfaen"/>
          <w:lang w:val="ka-GE"/>
        </w:rPr>
        <w:t xml:space="preserve">სულ რეგისტრირებულია - </w:t>
      </w:r>
      <w:r w:rsidR="00317C24">
        <w:rPr>
          <w:rFonts w:ascii="Sylfaen" w:hAnsi="Sylfaen"/>
          <w:lang w:val="ka-GE"/>
        </w:rPr>
        <w:t>3 201</w:t>
      </w:r>
      <w:r w:rsidR="00422DAF" w:rsidRPr="005F61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ტესტი</w:t>
      </w:r>
      <w:r w:rsidRPr="005F6164">
        <w:rPr>
          <w:rFonts w:ascii="Sylfaen" w:hAnsi="Sylfaen"/>
          <w:lang w:val="ka-GE"/>
        </w:rPr>
        <w:t xml:space="preserve"> </w:t>
      </w:r>
    </w:p>
    <w:p w14:paraId="089983C0" w14:textId="7ED7E911" w:rsidR="005F6164" w:rsidRDefault="00317C24" w:rsidP="00422DAF">
      <w:pPr>
        <w:rPr>
          <w:rFonts w:ascii="Sylfaen" w:hAnsi="Sylfaen"/>
          <w:sz w:val="28"/>
          <w:lang w:val="ka-GE"/>
        </w:rPr>
      </w:pPr>
      <w:r>
        <w:rPr>
          <w:rFonts w:ascii="Sylfaen" w:hAnsi="Sylfaen"/>
          <w:b/>
          <w:noProof/>
          <w:color w:val="002060"/>
          <w:sz w:val="24"/>
        </w:rPr>
        <w:drawing>
          <wp:inline distT="0" distB="0" distL="0" distR="0" wp14:anchorId="1E38554E" wp14:editId="4CA671A1">
            <wp:extent cx="7086600" cy="3062772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3062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8E57E0" w14:textId="52AAEFB4" w:rsidR="005F6164" w:rsidRPr="005F6164" w:rsidRDefault="005F6164" w:rsidP="005F616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ანტიგენზე </w:t>
      </w:r>
      <w:r w:rsidR="00156B23">
        <w:rPr>
          <w:rFonts w:ascii="Sylfaen" w:hAnsi="Sylfaen"/>
          <w:lang w:val="ka-GE"/>
        </w:rPr>
        <w:t xml:space="preserve">სისტემაში </w:t>
      </w:r>
      <w:r w:rsidRPr="005F6164">
        <w:rPr>
          <w:rFonts w:ascii="Sylfaen" w:hAnsi="Sylfaen"/>
          <w:lang w:val="ka-GE"/>
        </w:rPr>
        <w:t xml:space="preserve">სულ </w:t>
      </w:r>
      <w:r w:rsidR="00156B23">
        <w:rPr>
          <w:rFonts w:ascii="Sylfaen" w:hAnsi="Sylfaen"/>
          <w:lang w:val="ka-GE"/>
        </w:rPr>
        <w:t xml:space="preserve">ამ დროისთვის </w:t>
      </w:r>
      <w:r w:rsidRPr="005F6164">
        <w:rPr>
          <w:rFonts w:ascii="Sylfaen" w:hAnsi="Sylfaen"/>
          <w:lang w:val="ka-GE"/>
        </w:rPr>
        <w:t xml:space="preserve">რეგისტრირებულია -  </w:t>
      </w:r>
      <w:r w:rsidR="00317C24">
        <w:rPr>
          <w:rFonts w:ascii="Sylfaen" w:hAnsi="Sylfaen"/>
          <w:lang w:val="ka-GE"/>
        </w:rPr>
        <w:t>303</w:t>
      </w:r>
      <w:r w:rsidRPr="005F6164">
        <w:rPr>
          <w:rFonts w:ascii="Sylfaen" w:hAnsi="Sylfaen"/>
          <w:lang w:val="ka-GE"/>
        </w:rPr>
        <w:t xml:space="preserve"> ტესტი </w:t>
      </w:r>
    </w:p>
    <w:p w14:paraId="6071FF34" w14:textId="0A57F6ED" w:rsidR="005F6164" w:rsidRDefault="00317C24" w:rsidP="005F6164">
      <w:pPr>
        <w:rPr>
          <w:rFonts w:ascii="Sylfaen" w:hAnsi="Sylfaen"/>
          <w:sz w:val="28"/>
          <w:lang w:val="ka-GE"/>
        </w:rPr>
        <w:sectPr w:rsidR="005F6164" w:rsidSect="005F6164">
          <w:headerReference w:type="default" r:id="rId18"/>
          <w:pgSz w:w="12240" w:h="15840"/>
          <w:pgMar w:top="630" w:right="360" w:bottom="1080" w:left="720" w:header="720" w:footer="720" w:gutter="0"/>
          <w:cols w:space="720"/>
          <w:docGrid w:linePitch="360"/>
        </w:sectPr>
      </w:pPr>
      <w:r>
        <w:rPr>
          <w:rFonts w:ascii="Sylfaen" w:hAnsi="Sylfaen"/>
          <w:b/>
          <w:noProof/>
          <w:color w:val="002060"/>
          <w:sz w:val="24"/>
        </w:rPr>
        <w:drawing>
          <wp:inline distT="0" distB="0" distL="0" distR="0" wp14:anchorId="4E5F8D68" wp14:editId="161FC20B">
            <wp:extent cx="7086600" cy="3735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373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90FB67" w14:textId="4DD54CA4" w:rsidR="00186704" w:rsidRDefault="00422B85" w:rsidP="00186704">
      <w:pPr>
        <w:tabs>
          <w:tab w:val="left" w:pos="1218"/>
        </w:tabs>
        <w:jc w:val="center"/>
        <w:rPr>
          <w:rFonts w:ascii="Sylfaen" w:hAnsi="Sylfaen"/>
          <w:noProof/>
          <w:sz w:val="24"/>
          <w:lang w:val="ka-GE" w:eastAsia="nb-NO"/>
        </w:rPr>
      </w:pPr>
      <w:r w:rsidRPr="00422B85">
        <w:rPr>
          <w:rFonts w:ascii="Sylfaen" w:hAnsi="Sylfaen"/>
          <w:noProof/>
          <w:sz w:val="24"/>
        </w:rPr>
        <w:lastRenderedPageBreak/>
        <w:drawing>
          <wp:inline distT="0" distB="0" distL="0" distR="0" wp14:anchorId="5AE224E7" wp14:editId="65CD332F">
            <wp:extent cx="8972550" cy="6729413"/>
            <wp:effectExtent l="0" t="0" r="0" b="0"/>
            <wp:docPr id="13" name="Picture 13" descr="C:\Users\User\Downloads\Slide3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Slide3 (9)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6B211" w14:textId="67C551F5" w:rsidR="00186704" w:rsidRDefault="00422B85" w:rsidP="00186704">
      <w:pPr>
        <w:tabs>
          <w:tab w:val="left" w:pos="1218"/>
        </w:tabs>
        <w:jc w:val="center"/>
        <w:rPr>
          <w:rFonts w:ascii="Sylfaen" w:hAnsi="Sylfaen"/>
          <w:noProof/>
          <w:sz w:val="24"/>
          <w:lang w:val="ka-GE" w:eastAsia="nb-NO"/>
        </w:rPr>
      </w:pPr>
      <w:r w:rsidRPr="00422B85">
        <w:rPr>
          <w:rFonts w:ascii="Sylfaen" w:hAnsi="Sylfaen"/>
          <w:noProof/>
          <w:sz w:val="24"/>
        </w:rPr>
        <w:lastRenderedPageBreak/>
        <w:drawing>
          <wp:inline distT="0" distB="0" distL="0" distR="0" wp14:anchorId="7E983438" wp14:editId="73CF4B45">
            <wp:extent cx="8972550" cy="6729413"/>
            <wp:effectExtent l="0" t="0" r="0" b="0"/>
            <wp:docPr id="14" name="Picture 14" descr="C:\Users\User\Downloads\Slide2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Slide2 (9)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DA5C7" w14:textId="77777777" w:rsidR="00186704" w:rsidRDefault="00186704" w:rsidP="00186704">
      <w:pPr>
        <w:tabs>
          <w:tab w:val="left" w:pos="1218"/>
        </w:tabs>
        <w:jc w:val="center"/>
        <w:rPr>
          <w:rFonts w:ascii="Sylfaen" w:hAnsi="Sylfaen"/>
          <w:noProof/>
          <w:sz w:val="24"/>
          <w:lang w:val="ka-GE" w:eastAsia="nb-NO"/>
        </w:rPr>
      </w:pPr>
    </w:p>
    <w:p w14:paraId="0B277DE6" w14:textId="06D9D928" w:rsidR="00CD4AD7" w:rsidRDefault="00186704" w:rsidP="00422B85">
      <w:pPr>
        <w:rPr>
          <w:rFonts w:ascii="Sylfaen" w:eastAsia="Times New Roman" w:hAnsi="Sylfaen" w:cs="Calibri"/>
          <w:b/>
          <w:bCs/>
          <w:sz w:val="36"/>
          <w:szCs w:val="28"/>
          <w:lang w:val="ka-GE"/>
        </w:rPr>
      </w:pPr>
      <w:r>
        <w:rPr>
          <w:noProof/>
        </w:rPr>
        <w:drawing>
          <wp:inline distT="0" distB="0" distL="0" distR="0" wp14:anchorId="28B3DE47" wp14:editId="43B08D8E">
            <wp:extent cx="8972550" cy="4774575"/>
            <wp:effectExtent l="0" t="0" r="0" b="6985"/>
            <wp:docPr id="6" name="Picture 6" descr="C:\Users\nsk009\AppData\Local\Microsoft\Windows\INetCache\Content.Word\31_05_cases_M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k009\AppData\Local\Microsoft\Windows\INetCache\Content.Word\31_05_cases_May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477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3F254" w14:textId="3EB86F2E" w:rsidR="00CD4AD7" w:rsidRDefault="00CD4AD7" w:rsidP="00CD4AD7">
      <w:pPr>
        <w:rPr>
          <w:rFonts w:ascii="Sylfaen" w:eastAsia="Times New Roman" w:hAnsi="Sylfaen" w:cs="Calibri"/>
          <w:sz w:val="36"/>
          <w:szCs w:val="28"/>
          <w:lang w:val="ka-GE"/>
        </w:rPr>
      </w:pPr>
    </w:p>
    <w:p w14:paraId="23227801" w14:textId="77777777" w:rsidR="00CD4AD7" w:rsidRDefault="00CD4AD7" w:rsidP="00CD4AD7">
      <w:pPr>
        <w:tabs>
          <w:tab w:val="left" w:pos="3545"/>
        </w:tabs>
        <w:rPr>
          <w:rFonts w:ascii="Sylfaen" w:eastAsia="Times New Roman" w:hAnsi="Sylfaen" w:cs="Calibri"/>
          <w:sz w:val="36"/>
          <w:szCs w:val="28"/>
          <w:lang w:val="ka-GE"/>
        </w:rPr>
        <w:sectPr w:rsidR="00CD4AD7" w:rsidSect="005F6164">
          <w:pgSz w:w="15840" w:h="12240" w:orient="landscape"/>
          <w:pgMar w:top="720" w:right="630" w:bottom="360" w:left="1080" w:header="720" w:footer="720" w:gutter="0"/>
          <w:cols w:space="720"/>
          <w:docGrid w:linePitch="360"/>
        </w:sectPr>
      </w:pPr>
      <w:r>
        <w:rPr>
          <w:rFonts w:ascii="Sylfaen" w:eastAsia="Times New Roman" w:hAnsi="Sylfaen" w:cs="Calibri"/>
          <w:sz w:val="36"/>
          <w:szCs w:val="28"/>
          <w:lang w:val="ka-GE"/>
        </w:rPr>
        <w:tab/>
      </w:r>
    </w:p>
    <w:p w14:paraId="448E0663" w14:textId="2929B5C8" w:rsidR="00CD4AD7" w:rsidRDefault="00186704" w:rsidP="00CD4AD7">
      <w:pPr>
        <w:tabs>
          <w:tab w:val="left" w:pos="3545"/>
        </w:tabs>
        <w:rPr>
          <w:rFonts w:ascii="Sylfaen" w:eastAsia="Times New Roman" w:hAnsi="Sylfaen" w:cs="Calibri"/>
          <w:sz w:val="36"/>
          <w:szCs w:val="28"/>
          <w:lang w:val="ka-GE"/>
        </w:rPr>
      </w:pPr>
      <w:r>
        <w:rPr>
          <w:noProof/>
        </w:rPr>
        <w:lastRenderedPageBreak/>
        <w:drawing>
          <wp:inline distT="0" distB="0" distL="0" distR="0" wp14:anchorId="6D599BB6" wp14:editId="2E977CB2">
            <wp:extent cx="8972550" cy="5049627"/>
            <wp:effectExtent l="0" t="0" r="0" b="0"/>
            <wp:docPr id="7" name="Picture 7" descr="C:\Users\nsk009\AppData\Local\Microsoft\Windows\INetCache\Content.Word\31_05_weekly_sinceapr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sk009\AppData\Local\Microsoft\Windows\INetCache\Content.Word\31_05_weekly_sinceapril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CCBDF" w14:textId="52760D24" w:rsidR="00CD4AD7" w:rsidRPr="00CD4AD7" w:rsidRDefault="00CD4AD7" w:rsidP="00CD4AD7">
      <w:pPr>
        <w:tabs>
          <w:tab w:val="left" w:pos="3545"/>
        </w:tabs>
        <w:rPr>
          <w:rFonts w:ascii="Sylfaen" w:eastAsia="Times New Roman" w:hAnsi="Sylfaen" w:cs="Calibri"/>
          <w:sz w:val="36"/>
          <w:szCs w:val="28"/>
          <w:lang w:val="ka-GE"/>
        </w:rPr>
        <w:sectPr w:rsidR="00CD4AD7" w:rsidRPr="00CD4AD7" w:rsidSect="005F6164">
          <w:pgSz w:w="15840" w:h="12240" w:orient="landscape"/>
          <w:pgMar w:top="720" w:right="630" w:bottom="360" w:left="1080" w:header="720" w:footer="720" w:gutter="0"/>
          <w:cols w:space="720"/>
          <w:docGrid w:linePitch="360"/>
        </w:sectPr>
      </w:pPr>
      <w:r>
        <w:rPr>
          <w:rFonts w:ascii="Sylfaen" w:eastAsia="Times New Roman" w:hAnsi="Sylfaen" w:cs="Calibri"/>
          <w:sz w:val="36"/>
          <w:szCs w:val="28"/>
          <w:lang w:val="ka-GE"/>
        </w:rPr>
        <w:tab/>
      </w:r>
    </w:p>
    <w:p w14:paraId="2A1302CA" w14:textId="421DB445" w:rsidR="005273E6" w:rsidRPr="00446FD0" w:rsidRDefault="005273E6" w:rsidP="005273E6">
      <w:pPr>
        <w:rPr>
          <w:rFonts w:ascii="Sylfaen" w:hAnsi="Sylfaen"/>
          <w:sz w:val="28"/>
          <w:lang w:val="ka-GE"/>
        </w:rPr>
      </w:pPr>
      <w:r w:rsidRPr="00446FD0">
        <w:rPr>
          <w:rFonts w:ascii="Sylfaen" w:hAnsi="Sylfaen"/>
          <w:sz w:val="28"/>
          <w:lang w:val="ka-GE"/>
        </w:rPr>
        <w:lastRenderedPageBreak/>
        <w:t>დაავადებათა კონტროლისა და საზოგადოებრივი ჯანმრთელობის ეროვნული ცენტრის ცხელი ხაზი 116 001</w:t>
      </w:r>
    </w:p>
    <w:p w14:paraId="1893E7BF" w14:textId="414BEF1D" w:rsidR="005273E6" w:rsidRPr="00446FD0" w:rsidRDefault="005273E6" w:rsidP="005273E6">
      <w:pPr>
        <w:rPr>
          <w:rFonts w:ascii="Sylfaen" w:hAnsi="Sylfaen"/>
          <w:sz w:val="28"/>
          <w:lang w:val="ka-GE"/>
        </w:rPr>
      </w:pPr>
      <w:r w:rsidRPr="00446FD0">
        <w:rPr>
          <w:rFonts w:ascii="Sylfaen" w:hAnsi="Sylfaen"/>
          <w:sz w:val="28"/>
          <w:lang w:val="ka-GE"/>
        </w:rPr>
        <w:t>ცხელი ხაზის ფუნქციონირების საათები:</w:t>
      </w:r>
    </w:p>
    <w:p w14:paraId="7D2E5B28" w14:textId="76F77910" w:rsidR="005273E6" w:rsidRPr="00446FD0" w:rsidRDefault="00033F8A" w:rsidP="005273E6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Sylfaen" w:hAnsi="Sylfaen"/>
          <w:sz w:val="28"/>
          <w:lang w:val="ka-GE"/>
        </w:rPr>
      </w:pPr>
      <w:r w:rsidRPr="00446FD0">
        <w:rPr>
          <w:rFonts w:ascii="Sylfaen" w:hAnsi="Sylfaen"/>
          <w:sz w:val="28"/>
          <w:lang w:val="ka-GE"/>
        </w:rPr>
        <w:t>ორშაბათი-პარასკევი</w:t>
      </w:r>
      <w:r w:rsidR="005273E6" w:rsidRPr="00446FD0">
        <w:rPr>
          <w:rFonts w:ascii="Sylfaen" w:hAnsi="Sylfaen"/>
          <w:sz w:val="28"/>
          <w:lang w:val="ka-GE"/>
        </w:rPr>
        <w:t>: 09:00 – 23:00 სთ</w:t>
      </w:r>
    </w:p>
    <w:p w14:paraId="709A8076" w14:textId="1E8ADE86" w:rsidR="005273E6" w:rsidRPr="00446FD0" w:rsidRDefault="00033F8A" w:rsidP="005273E6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Sylfaen" w:hAnsi="Sylfaen"/>
          <w:sz w:val="28"/>
          <w:lang w:val="ka-GE"/>
        </w:rPr>
      </w:pPr>
      <w:r w:rsidRPr="00446FD0">
        <w:rPr>
          <w:rFonts w:ascii="Sylfaen" w:hAnsi="Sylfaen"/>
          <w:sz w:val="28"/>
          <w:lang w:val="ka-GE"/>
        </w:rPr>
        <w:t>შაბათი და კვირა</w:t>
      </w:r>
      <w:r w:rsidR="005273E6" w:rsidRPr="00446FD0">
        <w:rPr>
          <w:rFonts w:ascii="Sylfaen" w:hAnsi="Sylfaen"/>
          <w:sz w:val="28"/>
          <w:lang w:val="ka-GE"/>
        </w:rPr>
        <w:t>: 10:00 – 20:00 სთ</w:t>
      </w:r>
    </w:p>
    <w:p w14:paraId="20535D39" w14:textId="77777777" w:rsidR="00E41D5F" w:rsidRPr="00446FD0" w:rsidRDefault="00E41D5F" w:rsidP="00E41D5F">
      <w:pPr>
        <w:pStyle w:val="ListParagraph"/>
        <w:spacing w:after="0" w:line="240" w:lineRule="auto"/>
        <w:contextualSpacing w:val="0"/>
        <w:rPr>
          <w:rFonts w:ascii="Sylfaen" w:hAnsi="Sylfaen"/>
          <w:sz w:val="28"/>
          <w:lang w:val="ka-GE"/>
        </w:rPr>
      </w:pPr>
    </w:p>
    <w:p w14:paraId="1D4C41CE" w14:textId="5BAC08BE" w:rsidR="00E41D5F" w:rsidRDefault="00EF076D" w:rsidP="00E41D5F">
      <w:pPr>
        <w:rPr>
          <w:rFonts w:ascii="Sylfaen" w:hAnsi="Sylfaen"/>
          <w:sz w:val="28"/>
          <w:lang w:val="ka-GE"/>
        </w:rPr>
      </w:pPr>
      <w:r w:rsidRPr="00EF076D">
        <w:rPr>
          <w:rFonts w:ascii="Sylfaen" w:hAnsi="Sylfaen"/>
          <w:sz w:val="28"/>
          <w:lang w:val="ka-GE"/>
        </w:rPr>
        <w:t xml:space="preserve">25.05.2020 </w:t>
      </w:r>
      <w:r w:rsidR="00E41D5F" w:rsidRPr="00446FD0">
        <w:rPr>
          <w:rFonts w:ascii="Sylfaen" w:hAnsi="Sylfaen"/>
          <w:sz w:val="28"/>
          <w:lang w:val="ka-GE"/>
        </w:rPr>
        <w:t>-დან</w:t>
      </w:r>
      <w:r w:rsidR="00446FD0" w:rsidRPr="00446FD0">
        <w:rPr>
          <w:rFonts w:ascii="Sylfaen" w:hAnsi="Sylfaen"/>
          <w:sz w:val="28"/>
          <w:lang w:val="ka-GE"/>
        </w:rPr>
        <w:t xml:space="preserve"> </w:t>
      </w:r>
      <w:r w:rsidRPr="00EF076D">
        <w:rPr>
          <w:rFonts w:ascii="Sylfaen" w:hAnsi="Sylfaen"/>
          <w:sz w:val="28"/>
          <w:lang w:val="ka-GE"/>
        </w:rPr>
        <w:t>31.05.2020</w:t>
      </w:r>
      <w:r w:rsidR="00E41D5F" w:rsidRPr="00446FD0">
        <w:rPr>
          <w:rFonts w:ascii="Sylfaen" w:hAnsi="Sylfaen"/>
          <w:sz w:val="28"/>
          <w:lang w:val="ka-GE"/>
        </w:rPr>
        <w:t>-მდე საანგარიშო პერიოდში (7 სამუშაო დღე)</w:t>
      </w:r>
      <w:r w:rsidR="005273E6" w:rsidRPr="00446FD0">
        <w:rPr>
          <w:rFonts w:ascii="Sylfaen" w:hAnsi="Sylfaen"/>
          <w:sz w:val="28"/>
          <w:lang w:val="ka-GE"/>
        </w:rPr>
        <w:t xml:space="preserve"> ცხელ ხაზზე შემოსული </w:t>
      </w:r>
      <w:r w:rsidR="00E41D5F" w:rsidRPr="00446FD0">
        <w:rPr>
          <w:rFonts w:ascii="Sylfaen" w:hAnsi="Sylfaen"/>
          <w:sz w:val="28"/>
          <w:lang w:val="ka-GE"/>
        </w:rPr>
        <w:t xml:space="preserve">ჯამური რაოდენობაა სულ </w:t>
      </w:r>
      <w:r>
        <w:rPr>
          <w:rFonts w:ascii="Sylfaen" w:hAnsi="Sylfaen"/>
          <w:b/>
          <w:sz w:val="28"/>
          <w:lang w:val="ka-GE"/>
        </w:rPr>
        <w:t>1 339</w:t>
      </w:r>
      <w:r w:rsidR="00E41D5F" w:rsidRPr="00446FD0">
        <w:rPr>
          <w:rFonts w:ascii="Sylfaen" w:hAnsi="Sylfaen"/>
          <w:sz w:val="28"/>
          <w:lang w:val="ka-GE"/>
        </w:rPr>
        <w:t xml:space="preserve"> ზარი. მათ შორის:</w:t>
      </w:r>
    </w:p>
    <w:p w14:paraId="5EBB4400" w14:textId="0870CC30" w:rsidR="00EF076D" w:rsidRPr="00EF076D" w:rsidRDefault="00EF076D" w:rsidP="00EF076D">
      <w:pPr>
        <w:rPr>
          <w:rFonts w:ascii="Sylfaen" w:hAnsi="Sylfaen"/>
          <w:sz w:val="28"/>
          <w:lang w:val="ka-GE"/>
        </w:rPr>
      </w:pPr>
      <w:r w:rsidRPr="00EF076D">
        <w:rPr>
          <w:rFonts w:ascii="Sylfaen" w:hAnsi="Sylfaen"/>
          <w:sz w:val="28"/>
          <w:lang w:val="ka-GE"/>
        </w:rPr>
        <w:t>-          ნაპასუხები: 1</w:t>
      </w:r>
      <w:r>
        <w:rPr>
          <w:rFonts w:ascii="Sylfaen" w:hAnsi="Sylfaen"/>
          <w:sz w:val="28"/>
          <w:lang w:val="ka-GE"/>
        </w:rPr>
        <w:t xml:space="preserve"> </w:t>
      </w:r>
      <w:r w:rsidRPr="00EF076D">
        <w:rPr>
          <w:rFonts w:ascii="Sylfaen" w:hAnsi="Sylfaen"/>
          <w:sz w:val="28"/>
          <w:lang w:val="ka-GE"/>
        </w:rPr>
        <w:t>198</w:t>
      </w:r>
    </w:p>
    <w:p w14:paraId="034DF8BB" w14:textId="512CA956" w:rsidR="00EF076D" w:rsidRPr="00446FD0" w:rsidRDefault="00EF076D" w:rsidP="00EF076D">
      <w:pPr>
        <w:rPr>
          <w:rFonts w:ascii="Sylfaen" w:hAnsi="Sylfaen"/>
          <w:sz w:val="28"/>
          <w:lang w:val="ka-GE"/>
        </w:rPr>
      </w:pPr>
      <w:r w:rsidRPr="00EF076D">
        <w:rPr>
          <w:rFonts w:ascii="Sylfaen" w:hAnsi="Sylfaen"/>
          <w:sz w:val="28"/>
          <w:lang w:val="ka-GE"/>
        </w:rPr>
        <w:t>-          გაცდენილი: 141</w:t>
      </w:r>
    </w:p>
    <w:p w14:paraId="3EA873E6" w14:textId="1DC4229E" w:rsidR="00E41D5F" w:rsidRPr="00446FD0" w:rsidRDefault="00E41D5F" w:rsidP="00EF076D">
      <w:pPr>
        <w:pStyle w:val="xmsolistparagraph"/>
        <w:ind w:left="720" w:hanging="360"/>
        <w:rPr>
          <w:rFonts w:ascii="Sylfaen" w:hAnsi="Sylfaen" w:cstheme="minorBidi"/>
          <w:sz w:val="28"/>
          <w:szCs w:val="22"/>
          <w:lang w:val="ka-GE" w:eastAsia="en-US"/>
        </w:rPr>
      </w:pPr>
    </w:p>
    <w:p w14:paraId="3A1371CF" w14:textId="7ED6BA37" w:rsidR="00446FD0" w:rsidRPr="00446FD0" w:rsidRDefault="00EF076D" w:rsidP="00EF076D">
      <w:pPr>
        <w:pStyle w:val="xmsolistparagraph"/>
        <w:ind w:left="720" w:hanging="360"/>
        <w:jc w:val="center"/>
        <w:rPr>
          <w:rFonts w:ascii="Sylfaen" w:hAnsi="Sylfaen" w:cstheme="minorBidi"/>
          <w:sz w:val="28"/>
          <w:szCs w:val="22"/>
          <w:lang w:val="ka-GE" w:eastAsia="en-US"/>
        </w:rPr>
      </w:pPr>
      <w:r>
        <w:rPr>
          <w:noProof/>
          <w:lang w:val="en-US" w:eastAsia="en-US"/>
        </w:rPr>
        <w:drawing>
          <wp:inline distT="0" distB="0" distL="0" distR="0" wp14:anchorId="61122B09" wp14:editId="44AB688D">
            <wp:extent cx="2912110" cy="4551045"/>
            <wp:effectExtent l="0" t="0" r="2540" b="1905"/>
            <wp:docPr id="1" name="Picture 1" descr="C:\Users\nsk009\AppData\Local\Microsoft\Windows\INetCache\Content.Word\Captur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k009\AppData\Local\Microsoft\Windows\INetCache\Content.Word\Capture111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455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F9577" w14:textId="5C1BC8C3" w:rsidR="00E41D5F" w:rsidRDefault="00E41D5F" w:rsidP="00E41D5F">
      <w:pPr>
        <w:rPr>
          <w:rFonts w:ascii="Sylfaen" w:hAnsi="Sylfaen"/>
          <w:sz w:val="24"/>
          <w:lang w:val="ka-GE"/>
        </w:rPr>
      </w:pPr>
    </w:p>
    <w:p w14:paraId="6A2BB872" w14:textId="77777777" w:rsidR="00E41D5F" w:rsidRPr="00E41D5F" w:rsidRDefault="00E41D5F" w:rsidP="00E41D5F">
      <w:pPr>
        <w:rPr>
          <w:rFonts w:ascii="Sylfaen" w:hAnsi="Sylfaen"/>
          <w:sz w:val="24"/>
          <w:lang w:val="ka-GE"/>
        </w:rPr>
      </w:pPr>
    </w:p>
    <w:p w14:paraId="03A09A60" w14:textId="77777777" w:rsidR="00E41D5F" w:rsidRDefault="00E41D5F" w:rsidP="004D1C31">
      <w:pPr>
        <w:jc w:val="both"/>
        <w:rPr>
          <w:rFonts w:ascii="Sylfaen" w:hAnsi="Sylfaen"/>
          <w:sz w:val="24"/>
          <w:lang w:val="ka-GE"/>
        </w:rPr>
        <w:sectPr w:rsidR="00E41D5F" w:rsidSect="002E2DC1">
          <w:pgSz w:w="12240" w:h="15840"/>
          <w:pgMar w:top="630" w:right="360" w:bottom="1080" w:left="720" w:header="720" w:footer="720" w:gutter="0"/>
          <w:cols w:space="720"/>
          <w:docGrid w:linePitch="360"/>
        </w:sectPr>
      </w:pPr>
    </w:p>
    <w:p w14:paraId="699DCD99" w14:textId="6F1AA78F" w:rsidR="0054047D" w:rsidRPr="00582231" w:rsidRDefault="00F81701" w:rsidP="004D1C3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lastRenderedPageBreak/>
        <w:t>1 ივნისის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54047D">
        <w:rPr>
          <w:rFonts w:ascii="Sylfaen" w:hAnsi="Sylfaen"/>
          <w:sz w:val="24"/>
          <w:lang w:val="ka-GE"/>
        </w:rPr>
        <w:t xml:space="preserve">ჯამში </w:t>
      </w:r>
      <w:r w:rsidR="00070099" w:rsidRPr="00DA7131">
        <w:rPr>
          <w:rFonts w:ascii="Sylfaen" w:hAnsi="Sylfaen"/>
          <w:sz w:val="24"/>
          <w:lang w:val="ka-GE"/>
        </w:rPr>
        <w:t xml:space="preserve"> დაფიქსირებულია </w:t>
      </w:r>
      <w:r w:rsidR="00255F22">
        <w:rPr>
          <w:rFonts w:ascii="Sylfaen" w:hAnsi="Sylfaen"/>
          <w:b/>
          <w:bCs/>
          <w:sz w:val="24"/>
        </w:rPr>
        <w:t xml:space="preserve">6 267 407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446FD0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</w:p>
    <w:p w14:paraId="5117883B" w14:textId="0D9780F4" w:rsidR="0054047D" w:rsidRPr="00582231" w:rsidRDefault="00070099" w:rsidP="004D1C31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255F22">
        <w:rPr>
          <w:rFonts w:ascii="Sylfaen" w:hAnsi="Sylfaen"/>
          <w:b/>
          <w:bCs/>
          <w:sz w:val="24"/>
        </w:rPr>
        <w:t xml:space="preserve">2 847 </w:t>
      </w:r>
      <w:r w:rsidR="00255F22" w:rsidRPr="00255F22">
        <w:rPr>
          <w:rFonts w:ascii="Sylfaen" w:hAnsi="Sylfaen"/>
          <w:b/>
          <w:bCs/>
          <w:sz w:val="24"/>
        </w:rPr>
        <w:t>539</w:t>
      </w:r>
    </w:p>
    <w:p w14:paraId="6870755D" w14:textId="53E9A8E5" w:rsidR="003C18EA" w:rsidRPr="00F81701" w:rsidRDefault="00070099" w:rsidP="00F81701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255F22">
        <w:rPr>
          <w:rFonts w:ascii="Sylfaen" w:hAnsi="Sylfaen"/>
          <w:b/>
          <w:bCs/>
          <w:sz w:val="24"/>
        </w:rPr>
        <w:t xml:space="preserve">373 </w:t>
      </w:r>
      <w:r w:rsidR="00255F22" w:rsidRPr="00255F22">
        <w:rPr>
          <w:rFonts w:ascii="Sylfaen" w:hAnsi="Sylfaen"/>
          <w:b/>
          <w:bCs/>
          <w:sz w:val="24"/>
        </w:rPr>
        <w:t>961</w:t>
      </w:r>
      <w:r w:rsidR="00255F22">
        <w:rPr>
          <w:rFonts w:ascii="Sylfaen" w:hAnsi="Sylfaen"/>
          <w:b/>
          <w:bCs/>
          <w:sz w:val="24"/>
        </w:rPr>
        <w:t xml:space="preserve"> </w:t>
      </w:r>
      <w:r w:rsidR="00D05BA9" w:rsidRPr="00255F22">
        <w:rPr>
          <w:rFonts w:ascii="Sylfaen" w:hAnsi="Sylfaen"/>
          <w:b/>
          <w:bCs/>
          <w:sz w:val="24"/>
        </w:rPr>
        <w:t xml:space="preserve"> </w:t>
      </w:r>
      <w:r w:rsidR="00707E2D" w:rsidRPr="00255F22">
        <w:rPr>
          <w:rFonts w:ascii="Sylfaen" w:hAnsi="Sylfaen"/>
          <w:bCs/>
          <w:sz w:val="24"/>
          <w:lang w:val="ka-GE"/>
        </w:rPr>
        <w:t>შემთხვევა</w:t>
      </w:r>
      <w:r w:rsidR="0054047D" w:rsidRPr="00255F22">
        <w:rPr>
          <w:rFonts w:ascii="Sylfaen" w:hAnsi="Sylfaen"/>
          <w:bCs/>
          <w:sz w:val="24"/>
          <w:lang w:val="ka-GE"/>
        </w:rPr>
        <w:t>ში</w:t>
      </w:r>
    </w:p>
    <w:p w14:paraId="11AF89A3" w14:textId="4A03ABDA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F81701">
        <w:rPr>
          <w:rFonts w:ascii="Sylfaen" w:hAnsi="Sylfaen"/>
          <w:b/>
          <w:i/>
          <w:sz w:val="24"/>
          <w:lang w:val="ka-GE"/>
        </w:rPr>
        <w:t xml:space="preserve">1. 06. </w:t>
      </w:r>
      <w:r>
        <w:rPr>
          <w:rFonts w:ascii="Sylfaen" w:hAnsi="Sylfaen"/>
          <w:b/>
          <w:i/>
          <w:sz w:val="24"/>
          <w:lang w:val="ka-GE"/>
        </w:rPr>
        <w:t xml:space="preserve">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F81701" w:rsidRPr="00F81701" w14:paraId="6C24E8D8" w14:textId="77777777" w:rsidTr="00117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61EBEDD0" w14:textId="77777777" w:rsidR="00F81701" w:rsidRPr="00F81701" w:rsidRDefault="00F81701" w:rsidP="00F81701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F81701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330F3508" w14:textId="77777777" w:rsidR="00F81701" w:rsidRPr="00F81701" w:rsidRDefault="00F81701" w:rsidP="00F81701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F81701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69724008" w14:textId="77777777" w:rsidR="00F81701" w:rsidRPr="00F81701" w:rsidRDefault="00F81701" w:rsidP="00F81701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F81701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5F0F61B9" w14:textId="77777777" w:rsidR="00F81701" w:rsidRPr="00F81701" w:rsidRDefault="00F81701" w:rsidP="00F81701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F81701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255F22" w:rsidRPr="00F81701" w14:paraId="17E6325B" w14:textId="77777777" w:rsidTr="0011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05A339" w14:textId="6A9561E4" w:rsidR="00255F22" w:rsidRPr="00255F22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5F22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7653AC2D" w14:textId="4D8AE55A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1,837,170</w:t>
            </w:r>
          </w:p>
        </w:tc>
        <w:tc>
          <w:tcPr>
            <w:tcW w:w="2186" w:type="dxa"/>
            <w:noWrap/>
          </w:tcPr>
          <w:p w14:paraId="03013ED3" w14:textId="256FDA9D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106,195</w:t>
            </w:r>
          </w:p>
        </w:tc>
        <w:tc>
          <w:tcPr>
            <w:tcW w:w="2214" w:type="dxa"/>
            <w:noWrap/>
          </w:tcPr>
          <w:p w14:paraId="61D3DD85" w14:textId="7B66B8AF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5.78</w:t>
            </w:r>
          </w:p>
        </w:tc>
      </w:tr>
      <w:tr w:rsidR="00255F22" w:rsidRPr="00F81701" w14:paraId="6D41AEC3" w14:textId="77777777" w:rsidTr="00117F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5267AE9" w14:textId="4A64E7CD" w:rsidR="00255F22" w:rsidRPr="00255F22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5F22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60464324" w14:textId="32CD52B1" w:rsidR="00255F22" w:rsidRPr="00F81701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514,992</w:t>
            </w:r>
          </w:p>
        </w:tc>
        <w:tc>
          <w:tcPr>
            <w:tcW w:w="2186" w:type="dxa"/>
            <w:noWrap/>
          </w:tcPr>
          <w:p w14:paraId="028A97B8" w14:textId="76376611" w:rsidR="00255F22" w:rsidRPr="00F81701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29,341</w:t>
            </w:r>
          </w:p>
        </w:tc>
        <w:tc>
          <w:tcPr>
            <w:tcW w:w="2214" w:type="dxa"/>
            <w:noWrap/>
          </w:tcPr>
          <w:p w14:paraId="19EB26F1" w14:textId="10A3E992" w:rsidR="00255F22" w:rsidRPr="00F81701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5.70</w:t>
            </w:r>
          </w:p>
        </w:tc>
      </w:tr>
      <w:tr w:rsidR="00255F22" w:rsidRPr="00F81701" w14:paraId="6BB8CB52" w14:textId="77777777" w:rsidTr="0011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BDA5D10" w14:textId="05F750C1" w:rsidR="00255F22" w:rsidRPr="00255F22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5F22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</w:tcPr>
          <w:p w14:paraId="5330E9C8" w14:textId="1D1CB9E4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405,843</w:t>
            </w:r>
          </w:p>
        </w:tc>
        <w:tc>
          <w:tcPr>
            <w:tcW w:w="2186" w:type="dxa"/>
            <w:noWrap/>
          </w:tcPr>
          <w:p w14:paraId="168575A0" w14:textId="090CD3CD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4,693</w:t>
            </w:r>
          </w:p>
        </w:tc>
        <w:tc>
          <w:tcPr>
            <w:tcW w:w="2214" w:type="dxa"/>
            <w:noWrap/>
          </w:tcPr>
          <w:p w14:paraId="18FE380B" w14:textId="6DD9AD1E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1.16</w:t>
            </w:r>
          </w:p>
        </w:tc>
      </w:tr>
      <w:tr w:rsidR="00255F22" w:rsidRPr="00F81701" w14:paraId="280798F3" w14:textId="77777777" w:rsidTr="00117F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B5CF403" w14:textId="0D3E995B" w:rsidR="00255F22" w:rsidRPr="00255F22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5F22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2809EE3C" w14:textId="21A88BE6" w:rsidR="00255F22" w:rsidRPr="00F81701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286,509</w:t>
            </w:r>
          </w:p>
        </w:tc>
        <w:tc>
          <w:tcPr>
            <w:tcW w:w="2186" w:type="dxa"/>
            <w:noWrap/>
          </w:tcPr>
          <w:p w14:paraId="200530CA" w14:textId="0FCB40F3" w:rsidR="00255F22" w:rsidRPr="00F81701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27,127</w:t>
            </w:r>
          </w:p>
        </w:tc>
        <w:tc>
          <w:tcPr>
            <w:tcW w:w="2214" w:type="dxa"/>
            <w:noWrap/>
          </w:tcPr>
          <w:p w14:paraId="022D89AE" w14:textId="7994F8C2" w:rsidR="00255F22" w:rsidRPr="00F81701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9.47</w:t>
            </w:r>
          </w:p>
        </w:tc>
      </w:tr>
      <w:tr w:rsidR="00255F22" w:rsidRPr="00F81701" w14:paraId="1BC5F7A2" w14:textId="77777777" w:rsidTr="0011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8379B9" w14:textId="30B44C56" w:rsidR="00255F22" w:rsidRPr="00255F22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5F22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255F22">
              <w:rPr>
                <w:b w:val="0"/>
                <w:lang w:val="ka-GE"/>
              </w:rPr>
              <w:t xml:space="preserve"> </w:t>
            </w:r>
            <w:r w:rsidRPr="00255F22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3CE177B6" w14:textId="51BBFC77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274,762</w:t>
            </w:r>
          </w:p>
        </w:tc>
        <w:tc>
          <w:tcPr>
            <w:tcW w:w="2186" w:type="dxa"/>
            <w:noWrap/>
          </w:tcPr>
          <w:p w14:paraId="30BA623A" w14:textId="7F3837A9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38,489</w:t>
            </w:r>
          </w:p>
        </w:tc>
        <w:tc>
          <w:tcPr>
            <w:tcW w:w="2214" w:type="dxa"/>
            <w:noWrap/>
          </w:tcPr>
          <w:p w14:paraId="79570E21" w14:textId="15BE2E4B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14.01</w:t>
            </w:r>
          </w:p>
        </w:tc>
      </w:tr>
      <w:tr w:rsidR="00255F22" w:rsidRPr="00F81701" w14:paraId="10FD72C9" w14:textId="77777777" w:rsidTr="00117F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4B9CE35" w14:textId="4F4F5B85" w:rsidR="00255F22" w:rsidRPr="00255F22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5F22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37287E41" w14:textId="17A1233F" w:rsidR="00255F22" w:rsidRPr="00F81701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232,997</w:t>
            </w:r>
          </w:p>
        </w:tc>
        <w:tc>
          <w:tcPr>
            <w:tcW w:w="2186" w:type="dxa"/>
            <w:noWrap/>
          </w:tcPr>
          <w:p w14:paraId="27804387" w14:textId="5BAB7E09" w:rsidR="00255F22" w:rsidRPr="00F81701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33,415</w:t>
            </w:r>
          </w:p>
        </w:tc>
        <w:tc>
          <w:tcPr>
            <w:tcW w:w="2214" w:type="dxa"/>
            <w:noWrap/>
          </w:tcPr>
          <w:p w14:paraId="7EAB698E" w14:textId="24014721" w:rsidR="00255F22" w:rsidRPr="00F81701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14.34</w:t>
            </w:r>
          </w:p>
        </w:tc>
      </w:tr>
      <w:tr w:rsidR="00255F22" w:rsidRPr="00F81701" w14:paraId="15BFC3E6" w14:textId="77777777" w:rsidTr="0011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62948C8" w14:textId="4000E4ED" w:rsidR="00255F22" w:rsidRPr="00255F22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5F22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255F22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58DA1099" w14:textId="2EEAF21C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190,622</w:t>
            </w:r>
          </w:p>
        </w:tc>
        <w:tc>
          <w:tcPr>
            <w:tcW w:w="2186" w:type="dxa"/>
            <w:noWrap/>
          </w:tcPr>
          <w:p w14:paraId="40BBA5A8" w14:textId="5070AB0A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5,408</w:t>
            </w:r>
          </w:p>
        </w:tc>
        <w:tc>
          <w:tcPr>
            <w:tcW w:w="2214" w:type="dxa"/>
            <w:noWrap/>
          </w:tcPr>
          <w:p w14:paraId="79CF0355" w14:textId="7B7754AE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2.84</w:t>
            </w:r>
          </w:p>
        </w:tc>
      </w:tr>
      <w:tr w:rsidR="00255F22" w:rsidRPr="00F81701" w14:paraId="27DDEFCF" w14:textId="77777777" w:rsidTr="00117F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8CB174F" w14:textId="78012FD7" w:rsidR="00255F22" w:rsidRPr="00255F22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5F22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</w:tcPr>
          <w:p w14:paraId="224A19DA" w14:textId="5BD8779D" w:rsidR="00255F22" w:rsidRPr="00F81701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188,882</w:t>
            </w:r>
          </w:p>
        </w:tc>
        <w:tc>
          <w:tcPr>
            <w:tcW w:w="2186" w:type="dxa"/>
            <w:noWrap/>
          </w:tcPr>
          <w:p w14:paraId="0FCE8642" w14:textId="1441C8DE" w:rsidR="00255F22" w:rsidRPr="00F81701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28,802</w:t>
            </w:r>
          </w:p>
        </w:tc>
        <w:tc>
          <w:tcPr>
            <w:tcW w:w="2214" w:type="dxa"/>
            <w:noWrap/>
          </w:tcPr>
          <w:p w14:paraId="01013F16" w14:textId="7FF6855E" w:rsidR="00255F22" w:rsidRPr="00F81701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15.25</w:t>
            </w:r>
          </w:p>
        </w:tc>
      </w:tr>
      <w:tr w:rsidR="00255F22" w:rsidRPr="00F81701" w14:paraId="2F04CA82" w14:textId="77777777" w:rsidTr="0011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8459040" w14:textId="2D9E51E3" w:rsidR="00255F22" w:rsidRPr="00255F22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5F22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6FBBA121" w14:textId="1241E01B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183,494</w:t>
            </w:r>
          </w:p>
        </w:tc>
        <w:tc>
          <w:tcPr>
            <w:tcW w:w="2186" w:type="dxa"/>
            <w:noWrap/>
          </w:tcPr>
          <w:p w14:paraId="0C216830" w14:textId="05FBD58C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8,605</w:t>
            </w:r>
          </w:p>
        </w:tc>
        <w:tc>
          <w:tcPr>
            <w:tcW w:w="2214" w:type="dxa"/>
            <w:noWrap/>
          </w:tcPr>
          <w:p w14:paraId="78A6B899" w14:textId="0016C891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4.69</w:t>
            </w:r>
          </w:p>
        </w:tc>
      </w:tr>
      <w:tr w:rsidR="00255F22" w:rsidRPr="00F81701" w14:paraId="3C10D1EE" w14:textId="77777777" w:rsidTr="00117F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5D999B1" w14:textId="2BB92745" w:rsidR="00255F22" w:rsidRPr="00255F22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5F22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67EA0B8B" w14:textId="7FB9E17F" w:rsidR="00255F22" w:rsidRPr="00F81701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164,476</w:t>
            </w:r>
          </w:p>
        </w:tc>
        <w:tc>
          <w:tcPr>
            <w:tcW w:w="2186" w:type="dxa"/>
            <w:noWrap/>
          </w:tcPr>
          <w:p w14:paraId="18C9B116" w14:textId="1BD2D725" w:rsidR="00255F22" w:rsidRPr="00F81701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4,506</w:t>
            </w:r>
          </w:p>
        </w:tc>
        <w:tc>
          <w:tcPr>
            <w:tcW w:w="2214" w:type="dxa"/>
            <w:noWrap/>
          </w:tcPr>
          <w:p w14:paraId="0C9B4774" w14:textId="1377D972" w:rsidR="00255F22" w:rsidRPr="00F81701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2.74</w:t>
            </w:r>
          </w:p>
        </w:tc>
      </w:tr>
      <w:tr w:rsidR="00255F22" w:rsidRPr="00F81701" w14:paraId="274F1F82" w14:textId="77777777" w:rsidTr="0011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C52786A" w14:textId="0F605594" w:rsidR="00255F22" w:rsidRPr="00255F22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5F22">
              <w:rPr>
                <w:rFonts w:ascii="Sylfaen" w:hAnsi="Sylfaen" w:cs="Sylfaen"/>
                <w:b w:val="0"/>
                <w:lang w:val="ka-GE"/>
              </w:rPr>
              <w:t>თურეთი</w:t>
            </w:r>
          </w:p>
        </w:tc>
        <w:tc>
          <w:tcPr>
            <w:tcW w:w="2916" w:type="dxa"/>
            <w:noWrap/>
          </w:tcPr>
          <w:p w14:paraId="32E27C5C" w14:textId="42F87A43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163,942</w:t>
            </w:r>
          </w:p>
        </w:tc>
        <w:tc>
          <w:tcPr>
            <w:tcW w:w="2186" w:type="dxa"/>
            <w:noWrap/>
          </w:tcPr>
          <w:p w14:paraId="35C9A705" w14:textId="642FE259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4,540</w:t>
            </w:r>
          </w:p>
        </w:tc>
        <w:tc>
          <w:tcPr>
            <w:tcW w:w="2214" w:type="dxa"/>
            <w:noWrap/>
          </w:tcPr>
          <w:p w14:paraId="14193D3E" w14:textId="7B8D6499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2.77</w:t>
            </w:r>
          </w:p>
        </w:tc>
      </w:tr>
      <w:tr w:rsidR="00255F22" w:rsidRPr="00F81701" w14:paraId="1C54ED5D" w14:textId="77777777" w:rsidTr="00117F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178899B" w14:textId="4AA2ABC5" w:rsidR="00255F22" w:rsidRPr="00255F22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5F22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2843CECF" w14:textId="0B1C2740" w:rsidR="00255F22" w:rsidRPr="00F81701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151,466</w:t>
            </w:r>
          </w:p>
        </w:tc>
        <w:tc>
          <w:tcPr>
            <w:tcW w:w="2186" w:type="dxa"/>
            <w:noWrap/>
          </w:tcPr>
          <w:p w14:paraId="4C61AA53" w14:textId="5B2BFD5D" w:rsidR="00255F22" w:rsidRPr="00F81701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7,797</w:t>
            </w:r>
          </w:p>
        </w:tc>
        <w:tc>
          <w:tcPr>
            <w:tcW w:w="2214" w:type="dxa"/>
            <w:noWrap/>
          </w:tcPr>
          <w:p w14:paraId="59D004CC" w14:textId="4155E6CC" w:rsidR="00255F22" w:rsidRPr="00F81701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5.15</w:t>
            </w:r>
          </w:p>
        </w:tc>
      </w:tr>
      <w:tr w:rsidR="00255F22" w:rsidRPr="00F81701" w14:paraId="77C9C168" w14:textId="77777777" w:rsidTr="0011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122C7CE" w14:textId="3A61103F" w:rsidR="00255F22" w:rsidRPr="00255F22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5F22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16" w:type="dxa"/>
            <w:noWrap/>
          </w:tcPr>
          <w:p w14:paraId="2E57D419" w14:textId="302C2447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99,688</w:t>
            </w:r>
          </w:p>
        </w:tc>
        <w:tc>
          <w:tcPr>
            <w:tcW w:w="2186" w:type="dxa"/>
            <w:noWrap/>
          </w:tcPr>
          <w:p w14:paraId="7A7087A4" w14:textId="33978F9D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1,054</w:t>
            </w:r>
          </w:p>
        </w:tc>
        <w:tc>
          <w:tcPr>
            <w:tcW w:w="2214" w:type="dxa"/>
            <w:noWrap/>
          </w:tcPr>
          <w:p w14:paraId="4A108BA3" w14:textId="719433F2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1.06</w:t>
            </w:r>
          </w:p>
        </w:tc>
      </w:tr>
      <w:tr w:rsidR="00255F22" w:rsidRPr="00F81701" w14:paraId="135A63C5" w14:textId="77777777" w:rsidTr="00117F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20DA0C7" w14:textId="6EE15D5A" w:rsidR="00255F22" w:rsidRPr="00255F22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5F22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2FDDBEA5" w14:textId="3344D796" w:rsidR="00255F22" w:rsidRPr="00F81701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90,947</w:t>
            </w:r>
          </w:p>
        </w:tc>
        <w:tc>
          <w:tcPr>
            <w:tcW w:w="2186" w:type="dxa"/>
            <w:noWrap/>
          </w:tcPr>
          <w:p w14:paraId="68E79D4D" w14:textId="2E942B11" w:rsidR="00255F22" w:rsidRPr="00F81701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7,295</w:t>
            </w:r>
          </w:p>
        </w:tc>
        <w:tc>
          <w:tcPr>
            <w:tcW w:w="2214" w:type="dxa"/>
            <w:noWrap/>
          </w:tcPr>
          <w:p w14:paraId="188A7941" w14:textId="40D61F0B" w:rsidR="00255F22" w:rsidRPr="00F81701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8.02</w:t>
            </w:r>
          </w:p>
        </w:tc>
      </w:tr>
      <w:tr w:rsidR="00255F22" w:rsidRPr="00F81701" w14:paraId="21454233" w14:textId="77777777" w:rsidTr="0011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DB2360A" w14:textId="3440DDEF" w:rsidR="00255F22" w:rsidRPr="00255F22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5F22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16" w:type="dxa"/>
            <w:noWrap/>
          </w:tcPr>
          <w:p w14:paraId="08CFDD53" w14:textId="7ED3B8B5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90,664</w:t>
            </w:r>
          </w:p>
        </w:tc>
        <w:tc>
          <w:tcPr>
            <w:tcW w:w="2186" w:type="dxa"/>
            <w:noWrap/>
          </w:tcPr>
          <w:p w14:paraId="296A7BC4" w14:textId="173611FB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9,930</w:t>
            </w:r>
          </w:p>
        </w:tc>
        <w:tc>
          <w:tcPr>
            <w:tcW w:w="2214" w:type="dxa"/>
            <w:noWrap/>
          </w:tcPr>
          <w:p w14:paraId="751AD409" w14:textId="47396EF9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E323B">
              <w:t>10.95</w:t>
            </w:r>
          </w:p>
        </w:tc>
      </w:tr>
      <w:tr w:rsidR="00255F22" w:rsidRPr="00F81701" w14:paraId="4E3FC31A" w14:textId="77777777" w:rsidTr="00117F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9096BC6" w14:textId="515C867B" w:rsidR="00255F22" w:rsidRPr="00255F22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5F22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255F22">
              <w:rPr>
                <w:b w:val="0"/>
                <w:lang w:val="ka-GE"/>
              </w:rPr>
              <w:t xml:space="preserve"> </w:t>
            </w:r>
            <w:r w:rsidRPr="00255F22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16" w:type="dxa"/>
            <w:noWrap/>
          </w:tcPr>
          <w:p w14:paraId="7978958B" w14:textId="46569D95" w:rsidR="00255F22" w:rsidRPr="00F81701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E323B">
              <w:t>85,261</w:t>
            </w:r>
          </w:p>
        </w:tc>
        <w:tc>
          <w:tcPr>
            <w:tcW w:w="2186" w:type="dxa"/>
            <w:noWrap/>
          </w:tcPr>
          <w:p w14:paraId="220DF733" w14:textId="7C753213" w:rsidR="00255F22" w:rsidRPr="00F81701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E323B">
              <w:t>503</w:t>
            </w:r>
          </w:p>
        </w:tc>
        <w:tc>
          <w:tcPr>
            <w:tcW w:w="2214" w:type="dxa"/>
            <w:noWrap/>
          </w:tcPr>
          <w:p w14:paraId="0CD12331" w14:textId="57052866" w:rsidR="00255F22" w:rsidRPr="00F81701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E323B">
              <w:t>0.59</w:t>
            </w:r>
          </w:p>
        </w:tc>
      </w:tr>
      <w:tr w:rsidR="00255F22" w:rsidRPr="00F81701" w14:paraId="50B8B493" w14:textId="77777777" w:rsidTr="0011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F2C8E0A" w14:textId="1B724015" w:rsidR="00255F22" w:rsidRPr="00255F22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255F22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</w:tcPr>
          <w:p w14:paraId="6B520E6A" w14:textId="7013F171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E323B">
              <w:t>83,017</w:t>
            </w:r>
          </w:p>
        </w:tc>
        <w:tc>
          <w:tcPr>
            <w:tcW w:w="2186" w:type="dxa"/>
            <w:noWrap/>
          </w:tcPr>
          <w:p w14:paraId="45FFF138" w14:textId="6EC352D2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E323B">
              <w:t>4,634</w:t>
            </w:r>
          </w:p>
        </w:tc>
        <w:tc>
          <w:tcPr>
            <w:tcW w:w="2214" w:type="dxa"/>
            <w:noWrap/>
          </w:tcPr>
          <w:p w14:paraId="06D5BCCD" w14:textId="6D728824" w:rsidR="00255F22" w:rsidRPr="00F81701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FE323B">
              <w:t>5.58</w:t>
            </w:r>
          </w:p>
        </w:tc>
      </w:tr>
      <w:tr w:rsidR="00255F22" w:rsidRPr="00F81701" w14:paraId="3FA4F22E" w14:textId="77777777" w:rsidTr="00117F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58F45CC5" w14:textId="77777777" w:rsidR="00255F22" w:rsidRPr="00F81701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81701">
              <w:rPr>
                <w:rFonts w:ascii="Sylfaen" w:hAnsi="Sylfaen"/>
                <w:b w:val="0"/>
                <w:sz w:val="24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3197C497" w14:textId="72B46745" w:rsidR="00255F22" w:rsidRPr="00255F22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0B7B">
              <w:t>42,556</w:t>
            </w:r>
          </w:p>
        </w:tc>
        <w:tc>
          <w:tcPr>
            <w:tcW w:w="2186" w:type="dxa"/>
            <w:noWrap/>
          </w:tcPr>
          <w:p w14:paraId="265D9239" w14:textId="00BE932B" w:rsidR="00255F22" w:rsidRPr="00255F22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0B7B">
              <w:t>235</w:t>
            </w:r>
          </w:p>
        </w:tc>
        <w:tc>
          <w:tcPr>
            <w:tcW w:w="2214" w:type="dxa"/>
            <w:noWrap/>
          </w:tcPr>
          <w:p w14:paraId="6EBF657A" w14:textId="3B8C2533" w:rsidR="00255F22" w:rsidRPr="00255F22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0B7B">
              <w:t>0.55</w:t>
            </w:r>
          </w:p>
        </w:tc>
      </w:tr>
      <w:tr w:rsidR="00255F22" w:rsidRPr="00F81701" w14:paraId="5EE49898" w14:textId="77777777" w:rsidTr="0011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35EBA81A" w14:textId="77777777" w:rsidR="00255F22" w:rsidRPr="00F81701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81701">
              <w:rPr>
                <w:rFonts w:ascii="Sylfaen" w:hAnsi="Sylfaen"/>
                <w:b w:val="0"/>
                <w:sz w:val="24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2C9CBBAC" w14:textId="4D4085E0" w:rsidR="00255F22" w:rsidRPr="00255F22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0B7B">
              <w:t>23,672</w:t>
            </w:r>
          </w:p>
        </w:tc>
        <w:tc>
          <w:tcPr>
            <w:tcW w:w="2186" w:type="dxa"/>
            <w:noWrap/>
          </w:tcPr>
          <w:p w14:paraId="13D8813D" w14:textId="65FD8102" w:rsidR="00255F22" w:rsidRPr="00255F22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0B7B">
              <w:t>708</w:t>
            </w:r>
          </w:p>
        </w:tc>
        <w:tc>
          <w:tcPr>
            <w:tcW w:w="2214" w:type="dxa"/>
            <w:noWrap/>
          </w:tcPr>
          <w:p w14:paraId="73E2CD22" w14:textId="62C56A71" w:rsidR="00255F22" w:rsidRPr="00255F22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0B7B">
              <w:t>2.99</w:t>
            </w:r>
          </w:p>
        </w:tc>
      </w:tr>
      <w:tr w:rsidR="00255F22" w:rsidRPr="00F81701" w14:paraId="2DFEDE57" w14:textId="77777777" w:rsidTr="00117F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2BEFA2E" w14:textId="77777777" w:rsidR="00255F22" w:rsidRPr="00F81701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81701">
              <w:rPr>
                <w:rFonts w:ascii="Sylfaen" w:hAnsi="Sylfaen"/>
                <w:b w:val="0"/>
                <w:sz w:val="24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73906CF5" w14:textId="471A6EA6" w:rsidR="00255F22" w:rsidRPr="00255F22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0B7B">
              <w:t>17,071</w:t>
            </w:r>
          </w:p>
        </w:tc>
        <w:tc>
          <w:tcPr>
            <w:tcW w:w="2186" w:type="dxa"/>
            <w:noWrap/>
          </w:tcPr>
          <w:p w14:paraId="06B0E055" w14:textId="7BBDBD13" w:rsidR="00255F22" w:rsidRPr="00255F22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0B7B">
              <w:t>285</w:t>
            </w:r>
          </w:p>
        </w:tc>
        <w:tc>
          <w:tcPr>
            <w:tcW w:w="2214" w:type="dxa"/>
            <w:noWrap/>
          </w:tcPr>
          <w:p w14:paraId="4A9AC185" w14:textId="07A26D8B" w:rsidR="00255F22" w:rsidRPr="00255F22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0B7B">
              <w:t>1.67</w:t>
            </w:r>
          </w:p>
        </w:tc>
      </w:tr>
      <w:tr w:rsidR="00255F22" w:rsidRPr="00F81701" w14:paraId="4F75B28D" w14:textId="77777777" w:rsidTr="0011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5A46CF9" w14:textId="77777777" w:rsidR="00255F22" w:rsidRPr="00F81701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81701">
              <w:rPr>
                <w:rFonts w:ascii="Sylfaen" w:hAnsi="Sylfaen"/>
                <w:b w:val="0"/>
                <w:sz w:val="24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2FF55D3B" w14:textId="2EE6058D" w:rsidR="00255F22" w:rsidRPr="00255F22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0B7B">
              <w:t>11,308</w:t>
            </w:r>
          </w:p>
        </w:tc>
        <w:tc>
          <w:tcPr>
            <w:tcW w:w="2186" w:type="dxa"/>
            <w:noWrap/>
          </w:tcPr>
          <w:p w14:paraId="730672ED" w14:textId="5CA48525" w:rsidR="00255F22" w:rsidRPr="00255F22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0B7B">
              <w:t>41</w:t>
            </w:r>
          </w:p>
        </w:tc>
        <w:tc>
          <w:tcPr>
            <w:tcW w:w="2214" w:type="dxa"/>
            <w:noWrap/>
          </w:tcPr>
          <w:p w14:paraId="5973EDC6" w14:textId="1B806A0E" w:rsidR="00255F22" w:rsidRPr="00255F22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0B7B">
              <w:t>0.36</w:t>
            </w:r>
          </w:p>
        </w:tc>
      </w:tr>
      <w:tr w:rsidR="00255F22" w:rsidRPr="00F81701" w14:paraId="547A0693" w14:textId="77777777" w:rsidTr="00117F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14F9B18" w14:textId="77777777" w:rsidR="00255F22" w:rsidRPr="00F81701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81701">
              <w:rPr>
                <w:rFonts w:ascii="Sylfaen" w:hAnsi="Sylfaen"/>
                <w:b w:val="0"/>
                <w:sz w:val="24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15FDD9B0" w14:textId="1D3343BF" w:rsidR="00255F22" w:rsidRPr="00255F22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0B7B">
              <w:t>9,282</w:t>
            </w:r>
          </w:p>
        </w:tc>
        <w:tc>
          <w:tcPr>
            <w:tcW w:w="2186" w:type="dxa"/>
            <w:noWrap/>
          </w:tcPr>
          <w:p w14:paraId="4694F30E" w14:textId="6091783F" w:rsidR="00255F22" w:rsidRPr="00255F22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0B7B">
              <w:t>131</w:t>
            </w:r>
          </w:p>
        </w:tc>
        <w:tc>
          <w:tcPr>
            <w:tcW w:w="2214" w:type="dxa"/>
            <w:noWrap/>
          </w:tcPr>
          <w:p w14:paraId="5B3D29D0" w14:textId="01DBC1EF" w:rsidR="00255F22" w:rsidRPr="00255F22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0B7B">
              <w:t>1.41</w:t>
            </w:r>
          </w:p>
        </w:tc>
      </w:tr>
      <w:tr w:rsidR="00255F22" w:rsidRPr="00F81701" w14:paraId="6991DF2E" w14:textId="77777777" w:rsidTr="0011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85B1276" w14:textId="77777777" w:rsidR="00255F22" w:rsidRPr="00F81701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81701">
              <w:rPr>
                <w:rFonts w:ascii="Sylfaen" w:hAnsi="Sylfaen"/>
                <w:b w:val="0"/>
                <w:sz w:val="24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08E029A3" w14:textId="62CD87D5" w:rsidR="00255F22" w:rsidRPr="00255F22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0B7B">
              <w:t>8,251</w:t>
            </w:r>
          </w:p>
        </w:tc>
        <w:tc>
          <w:tcPr>
            <w:tcW w:w="2186" w:type="dxa"/>
            <w:noWrap/>
          </w:tcPr>
          <w:p w14:paraId="1AAA13DB" w14:textId="2C35BCC3" w:rsidR="00255F22" w:rsidRPr="00255F22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0B7B">
              <w:t>295</w:t>
            </w:r>
          </w:p>
        </w:tc>
        <w:tc>
          <w:tcPr>
            <w:tcW w:w="2214" w:type="dxa"/>
            <w:noWrap/>
          </w:tcPr>
          <w:p w14:paraId="09C87089" w14:textId="5C7D1461" w:rsidR="00255F22" w:rsidRPr="00255F22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0B7B">
              <w:t>3.58</w:t>
            </w:r>
          </w:p>
        </w:tc>
      </w:tr>
      <w:tr w:rsidR="00255F22" w:rsidRPr="00F81701" w14:paraId="1DB6EE65" w14:textId="77777777" w:rsidTr="00117F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C2BD662" w14:textId="77777777" w:rsidR="00255F22" w:rsidRPr="00F81701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81701">
              <w:rPr>
                <w:rFonts w:ascii="Sylfaen" w:hAnsi="Sylfaen"/>
                <w:b w:val="0"/>
                <w:sz w:val="24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58CC2BF1" w14:textId="6754346F" w:rsidR="00255F22" w:rsidRPr="00255F22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0B7B">
              <w:t>6,439</w:t>
            </w:r>
          </w:p>
        </w:tc>
        <w:tc>
          <w:tcPr>
            <w:tcW w:w="2186" w:type="dxa"/>
            <w:noWrap/>
          </w:tcPr>
          <w:p w14:paraId="2BBE9B30" w14:textId="710D4AC0" w:rsidR="00255F22" w:rsidRPr="00255F22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0B7B">
              <w:t>205</w:t>
            </w:r>
          </w:p>
        </w:tc>
        <w:tc>
          <w:tcPr>
            <w:tcW w:w="2214" w:type="dxa"/>
            <w:noWrap/>
          </w:tcPr>
          <w:p w14:paraId="4A5443B9" w14:textId="71B37B2B" w:rsidR="00255F22" w:rsidRPr="00255F22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0B7B">
              <w:t>3.18</w:t>
            </w:r>
          </w:p>
        </w:tc>
      </w:tr>
      <w:tr w:rsidR="00255F22" w:rsidRPr="00F81701" w14:paraId="3AE69AB0" w14:textId="77777777" w:rsidTr="0011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DE45889" w14:textId="77777777" w:rsidR="00255F22" w:rsidRPr="00F81701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81701">
              <w:rPr>
                <w:rFonts w:ascii="Sylfaen" w:hAnsi="Sylfaen"/>
                <w:b w:val="0"/>
                <w:sz w:val="24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0C2529F5" w14:textId="5C1FA57A" w:rsidR="00255F22" w:rsidRPr="00255F22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0B7B">
              <w:t>5,494</w:t>
            </w:r>
          </w:p>
        </w:tc>
        <w:tc>
          <w:tcPr>
            <w:tcW w:w="2186" w:type="dxa"/>
            <w:noWrap/>
          </w:tcPr>
          <w:p w14:paraId="08C75999" w14:textId="61E3F462" w:rsidR="00255F22" w:rsidRPr="00255F22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0B7B">
              <w:t>63</w:t>
            </w:r>
          </w:p>
        </w:tc>
        <w:tc>
          <w:tcPr>
            <w:tcW w:w="2214" w:type="dxa"/>
            <w:noWrap/>
          </w:tcPr>
          <w:p w14:paraId="62C501E5" w14:textId="3FA6E1CC" w:rsidR="00255F22" w:rsidRPr="00255F22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0B7B">
              <w:t>1.15</w:t>
            </w:r>
          </w:p>
        </w:tc>
      </w:tr>
      <w:tr w:rsidR="00255F22" w:rsidRPr="00F81701" w14:paraId="1994D81E" w14:textId="77777777" w:rsidTr="00117F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3BC92C60" w14:textId="77777777" w:rsidR="00255F22" w:rsidRPr="00F81701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81701">
              <w:rPr>
                <w:rFonts w:ascii="Sylfaen" w:hAnsi="Sylfaen"/>
                <w:b w:val="0"/>
                <w:sz w:val="24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2FB841EE" w14:textId="79A667C8" w:rsidR="00255F22" w:rsidRPr="00255F22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0B7B">
              <w:t>3,623</w:t>
            </w:r>
          </w:p>
        </w:tc>
        <w:tc>
          <w:tcPr>
            <w:tcW w:w="2186" w:type="dxa"/>
            <w:noWrap/>
          </w:tcPr>
          <w:p w14:paraId="4AC6263F" w14:textId="0E15B40C" w:rsidR="00255F22" w:rsidRPr="00255F22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0B7B">
              <w:t>15</w:t>
            </w:r>
          </w:p>
        </w:tc>
        <w:tc>
          <w:tcPr>
            <w:tcW w:w="2214" w:type="dxa"/>
            <w:noWrap/>
          </w:tcPr>
          <w:p w14:paraId="2EB6101C" w14:textId="75E629AC" w:rsidR="00255F22" w:rsidRPr="00255F22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0B7B">
              <w:t>0.41</w:t>
            </w:r>
          </w:p>
        </w:tc>
      </w:tr>
      <w:tr w:rsidR="00255F22" w:rsidRPr="00F81701" w14:paraId="6448AA89" w14:textId="77777777" w:rsidTr="0011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E33B77C" w14:textId="77777777" w:rsidR="00255F22" w:rsidRPr="00F81701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81701">
              <w:rPr>
                <w:rFonts w:ascii="Sylfaen" w:hAnsi="Sylfaen"/>
                <w:b w:val="0"/>
                <w:sz w:val="24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2112FFEB" w14:textId="4CADE6EE" w:rsidR="00255F22" w:rsidRPr="00255F22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0B7B">
              <w:t>1,817</w:t>
            </w:r>
          </w:p>
        </w:tc>
        <w:tc>
          <w:tcPr>
            <w:tcW w:w="2186" w:type="dxa"/>
            <w:noWrap/>
          </w:tcPr>
          <w:p w14:paraId="70F09530" w14:textId="5E9F9D0D" w:rsidR="00255F22" w:rsidRPr="00255F22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0B7B">
              <w:t>16</w:t>
            </w:r>
          </w:p>
        </w:tc>
        <w:tc>
          <w:tcPr>
            <w:tcW w:w="2214" w:type="dxa"/>
            <w:noWrap/>
          </w:tcPr>
          <w:p w14:paraId="589842D4" w14:textId="69810A67" w:rsidR="00255F22" w:rsidRPr="00255F22" w:rsidRDefault="00255F22" w:rsidP="00255F2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0B7B">
              <w:t>0.88</w:t>
            </w:r>
          </w:p>
        </w:tc>
      </w:tr>
      <w:tr w:rsidR="00255F22" w:rsidRPr="00F81701" w14:paraId="42F1F9AC" w14:textId="77777777" w:rsidTr="00117F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52C33CB5" w14:textId="77777777" w:rsidR="00255F22" w:rsidRPr="00F81701" w:rsidRDefault="00255F22" w:rsidP="00255F22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F81701">
              <w:rPr>
                <w:rFonts w:ascii="Sylfaen" w:hAnsi="Sylfaen"/>
                <w:b w:val="0"/>
                <w:sz w:val="24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26FCDE05" w14:textId="3953243A" w:rsidR="00255F22" w:rsidRPr="00255F22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0B7B">
              <w:t>794</w:t>
            </w:r>
          </w:p>
        </w:tc>
        <w:tc>
          <w:tcPr>
            <w:tcW w:w="2186" w:type="dxa"/>
            <w:noWrap/>
          </w:tcPr>
          <w:p w14:paraId="4DDE3FBB" w14:textId="60972DA4" w:rsidR="00255F22" w:rsidRPr="00255F22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0B7B">
              <w:t>12</w:t>
            </w:r>
          </w:p>
        </w:tc>
        <w:tc>
          <w:tcPr>
            <w:tcW w:w="2214" w:type="dxa"/>
            <w:noWrap/>
          </w:tcPr>
          <w:p w14:paraId="623FC192" w14:textId="0BA96A3A" w:rsidR="00255F22" w:rsidRPr="00255F22" w:rsidRDefault="00255F22" w:rsidP="00255F2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0B7B">
              <w:t>1.51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109BE5ED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E41D5F">
        <w:rPr>
          <w:rFonts w:ascii="Sylfaen" w:hAnsi="Sylfaen"/>
          <w:i/>
          <w:sz w:val="24"/>
          <w:lang w:val="ka-GE"/>
        </w:rPr>
        <w:t xml:space="preserve"> </w:t>
      </w:r>
      <w:hyperlink r:id="rId25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6178528B" w14:textId="77777777" w:rsidR="00CD4AD7" w:rsidRPr="00255F22" w:rsidRDefault="00CD4AD7" w:rsidP="00255F22">
      <w:pPr>
        <w:spacing w:after="0"/>
        <w:rPr>
          <w:rFonts w:ascii="Sylfaen" w:hAnsi="Sylfaen" w:cstheme="minorHAnsi"/>
          <w:b/>
          <w:sz w:val="28"/>
          <w:szCs w:val="28"/>
          <w:lang w:val="ka-GE"/>
        </w:rPr>
        <w:sectPr w:rsidR="00CD4AD7" w:rsidRPr="00255F22" w:rsidSect="00972AC4">
          <w:pgSz w:w="12240" w:h="15840"/>
          <w:pgMar w:top="1080" w:right="720" w:bottom="630" w:left="360" w:header="720" w:footer="720" w:gutter="0"/>
          <w:cols w:space="720"/>
          <w:docGrid w:linePitch="360"/>
        </w:sectPr>
      </w:pPr>
    </w:p>
    <w:p w14:paraId="28BDF5E5" w14:textId="2FF83E3C" w:rsidR="00972AC4" w:rsidRPr="00C36823" w:rsidRDefault="00972AC4" w:rsidP="00972AC4">
      <w:pPr>
        <w:spacing w:after="0"/>
        <w:jc w:val="center"/>
        <w:rPr>
          <w:rFonts w:ascii="Sylfaen" w:hAnsi="Sylfaen" w:cstheme="minorHAnsi"/>
          <w:b/>
          <w:sz w:val="28"/>
          <w:szCs w:val="28"/>
          <w:lang w:val="ka-GE"/>
        </w:rPr>
      </w:pPr>
      <w:r w:rsidRPr="00C36823">
        <w:rPr>
          <w:rFonts w:ascii="Sylfaen" w:hAnsi="Sylfaen" w:cstheme="minorHAnsi"/>
          <w:b/>
          <w:sz w:val="28"/>
          <w:szCs w:val="28"/>
          <w:lang w:val="ka-GE"/>
        </w:rPr>
        <w:lastRenderedPageBreak/>
        <w:t>სიკვდილიანობის სტატისტიკა</w:t>
      </w:r>
    </w:p>
    <w:p w14:paraId="259E60E0" w14:textId="25D7859D" w:rsidR="00972AC4" w:rsidRPr="00C36823" w:rsidRDefault="00972AC4" w:rsidP="00972AC4">
      <w:pPr>
        <w:pStyle w:val="ListParagraph"/>
        <w:numPr>
          <w:ilvl w:val="0"/>
          <w:numId w:val="12"/>
        </w:numPr>
        <w:spacing w:after="0"/>
        <w:rPr>
          <w:rFonts w:ascii="Sylfaen" w:hAnsi="Sylfaen" w:cstheme="minorHAnsi"/>
          <w:sz w:val="24"/>
          <w:szCs w:val="24"/>
          <w:lang w:val="ka-GE"/>
        </w:rPr>
      </w:pPr>
      <w:r w:rsidRPr="00C36823">
        <w:rPr>
          <w:rFonts w:ascii="Sylfaen" w:hAnsi="Sylfaen" w:cstheme="minorHAnsi"/>
          <w:sz w:val="24"/>
          <w:szCs w:val="24"/>
          <w:lang w:val="ka-GE"/>
        </w:rPr>
        <w:t xml:space="preserve">შესაძლო ჭარბსიკვდილიანობის სანახავად შედარდა საქართველოში, 2018-2020 წლებში 1 იანვრიდან 15 მაისის ჩათვლით </w:t>
      </w:r>
      <w:r w:rsidRPr="00C36823">
        <w:rPr>
          <w:rFonts w:ascii="Sylfaen" w:hAnsi="Sylfaen" w:cstheme="minorHAnsi"/>
          <w:sz w:val="24"/>
          <w:szCs w:val="24"/>
        </w:rPr>
        <w:t>(3</w:t>
      </w:r>
      <w:r w:rsidRPr="00C36823">
        <w:rPr>
          <w:rFonts w:ascii="Sylfaen" w:hAnsi="Sylfaen" w:cstheme="minorHAnsi"/>
          <w:sz w:val="24"/>
          <w:szCs w:val="24"/>
          <w:lang w:val="ka-GE"/>
        </w:rPr>
        <w:t>.5</w:t>
      </w:r>
      <w:r w:rsidRPr="00C36823">
        <w:rPr>
          <w:rFonts w:ascii="Sylfaen" w:hAnsi="Sylfaen" w:cstheme="minorHAnsi"/>
          <w:sz w:val="24"/>
          <w:szCs w:val="24"/>
        </w:rPr>
        <w:t xml:space="preserve"> </w:t>
      </w:r>
      <w:r w:rsidRPr="00C36823">
        <w:rPr>
          <w:rFonts w:ascii="Sylfaen" w:hAnsi="Sylfaen" w:cstheme="minorHAnsi"/>
          <w:sz w:val="24"/>
          <w:szCs w:val="24"/>
          <w:lang w:val="ka-GE"/>
        </w:rPr>
        <w:t>თვე</w:t>
      </w:r>
      <w:r w:rsidRPr="00C36823">
        <w:rPr>
          <w:rFonts w:ascii="Sylfaen" w:hAnsi="Sylfaen" w:cstheme="minorHAnsi"/>
          <w:sz w:val="24"/>
          <w:szCs w:val="24"/>
        </w:rPr>
        <w:t xml:space="preserve">) </w:t>
      </w:r>
      <w:r w:rsidRPr="00C36823">
        <w:rPr>
          <w:rFonts w:ascii="Sylfaen" w:hAnsi="Sylfaen" w:cstheme="minorHAnsi"/>
          <w:sz w:val="24"/>
          <w:szCs w:val="24"/>
          <w:lang w:val="ka-GE"/>
        </w:rPr>
        <w:t xml:space="preserve">პერიოდში გარდაცვლილთა რაოდენობა. </w:t>
      </w:r>
    </w:p>
    <w:p w14:paraId="6FC08BB1" w14:textId="768CF08F" w:rsidR="00972AC4" w:rsidRPr="00C36823" w:rsidRDefault="00972AC4" w:rsidP="00972AC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Style w:val="tlid-translation"/>
          <w:rFonts w:ascii="Sylfaen" w:hAnsi="Sylfaen" w:cstheme="minorHAnsi"/>
          <w:sz w:val="24"/>
          <w:szCs w:val="24"/>
          <w:lang w:val="ka-GE"/>
        </w:rPr>
      </w:pPr>
      <w:r w:rsidRPr="00C36823">
        <w:rPr>
          <w:rStyle w:val="tlid-translation"/>
          <w:rFonts w:ascii="Sylfaen" w:hAnsi="Sylfaen" w:cstheme="minorHAnsi"/>
          <w:sz w:val="24"/>
          <w:szCs w:val="24"/>
          <w:lang w:val="ka-GE"/>
        </w:rPr>
        <w:t>2020 წლის 1 იანვრიდან 15 მაისის ჩათვლით პერიოდში გარდაცვლილ პირთა საერთო რაოდენობა (17 509) ნაკლებია წინა წლებთან შედარებით: 8%-ით 2019 წელთან და 3%-ით 2018 წელთან შედარებით.</w:t>
      </w:r>
    </w:p>
    <w:p w14:paraId="17F5922A" w14:textId="77777777" w:rsidR="00972AC4" w:rsidRDefault="00972AC4" w:rsidP="00972AC4">
      <w:pPr>
        <w:pStyle w:val="ListParagraph"/>
        <w:shd w:val="clear" w:color="auto" w:fill="FFFFFF"/>
        <w:spacing w:after="0" w:line="240" w:lineRule="auto"/>
        <w:ind w:left="360"/>
        <w:jc w:val="both"/>
        <w:rPr>
          <w:rStyle w:val="tlid-translation"/>
          <w:rFonts w:cstheme="minorHAnsi"/>
          <w:sz w:val="24"/>
          <w:szCs w:val="24"/>
          <w:lang w:val="ka-GE"/>
        </w:rPr>
      </w:pPr>
    </w:p>
    <w:p w14:paraId="6E65CC0B" w14:textId="77777777" w:rsidR="00972AC4" w:rsidRDefault="00972AC4" w:rsidP="00972AC4">
      <w:pPr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5569573" wp14:editId="05B3FC80">
            <wp:extent cx="5802532" cy="3179299"/>
            <wp:effectExtent l="0" t="0" r="8255" b="254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251A14E" w14:textId="7404D7C4" w:rsidR="00972AC4" w:rsidRDefault="00972AC4" w:rsidP="00972AC4">
      <w:pPr>
        <w:rPr>
          <w:rFonts w:cstheme="minorHAnsi"/>
          <w:sz w:val="24"/>
          <w:szCs w:val="24"/>
        </w:rPr>
      </w:pPr>
    </w:p>
    <w:p w14:paraId="483E48A9" w14:textId="77777777" w:rsidR="00972AC4" w:rsidRPr="009A4909" w:rsidRDefault="00972AC4" w:rsidP="00972AC4">
      <w:pPr>
        <w:jc w:val="center"/>
        <w:rPr>
          <w:rFonts w:cstheme="minorHAnsi"/>
          <w:noProof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val="ka-GE"/>
        </w:rPr>
        <w:t xml:space="preserve">2018-2020 წლებში </w:t>
      </w:r>
      <w:r w:rsidRPr="009A4909">
        <w:rPr>
          <w:rFonts w:cstheme="minorHAnsi"/>
          <w:b/>
          <w:bCs/>
          <w:noProof/>
          <w:sz w:val="24"/>
          <w:szCs w:val="24"/>
          <w:lang w:val="ka-GE"/>
        </w:rPr>
        <w:t>1 იანვრიდან 15 მაისის ჩათვლით გარდაცვლილთა რაოდენობა</w:t>
      </w:r>
    </w:p>
    <w:p w14:paraId="18764547" w14:textId="77777777" w:rsidR="00972AC4" w:rsidRDefault="00972AC4" w:rsidP="00972AC4">
      <w:pPr>
        <w:jc w:val="center"/>
      </w:pPr>
      <w:r>
        <w:rPr>
          <w:noProof/>
        </w:rPr>
        <w:drawing>
          <wp:inline distT="0" distB="0" distL="0" distR="0" wp14:anchorId="6AD8AA45" wp14:editId="5FD7BB36">
            <wp:extent cx="5528603" cy="3334043"/>
            <wp:effectExtent l="0" t="0" r="1524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1DA95596" w14:textId="78094BFF" w:rsidR="00972AC4" w:rsidRPr="00422B85" w:rsidRDefault="00972AC4" w:rsidP="00972AC4">
      <w:pPr>
        <w:spacing w:after="0" w:line="240" w:lineRule="auto"/>
        <w:jc w:val="center"/>
        <w:rPr>
          <w:rFonts w:ascii="Sylfaen" w:eastAsia="Times New Roman" w:hAnsi="Sylfaen" w:cs="Calibri"/>
          <w:b/>
          <w:color w:val="000000"/>
          <w:sz w:val="24"/>
          <w:szCs w:val="24"/>
          <w:lang w:val="ka-GE"/>
        </w:rPr>
      </w:pPr>
      <w:r w:rsidRPr="00422B85">
        <w:rPr>
          <w:rFonts w:ascii="Sylfaen" w:eastAsia="Times New Roman" w:hAnsi="Sylfaen" w:cs="Calibri"/>
          <w:b/>
          <w:color w:val="000000"/>
          <w:sz w:val="24"/>
          <w:szCs w:val="24"/>
          <w:lang w:val="ka-GE"/>
        </w:rPr>
        <w:lastRenderedPageBreak/>
        <w:t>2018-2020 წლებში 1 იანვრიდან</w:t>
      </w:r>
      <w:r w:rsidR="009826AD">
        <w:rPr>
          <w:rFonts w:ascii="Sylfaen" w:eastAsia="Times New Roman" w:hAnsi="Sylfaen" w:cs="Calibri"/>
          <w:b/>
          <w:color w:val="000000"/>
          <w:sz w:val="24"/>
          <w:szCs w:val="24"/>
          <w:lang w:val="ka-GE"/>
        </w:rPr>
        <w:t xml:space="preserve"> </w:t>
      </w:r>
      <w:r w:rsidRPr="00422B85">
        <w:rPr>
          <w:rFonts w:ascii="Sylfaen" w:eastAsia="Times New Roman" w:hAnsi="Sylfaen" w:cs="Calibri"/>
          <w:b/>
          <w:color w:val="000000"/>
          <w:sz w:val="24"/>
          <w:szCs w:val="24"/>
          <w:lang w:val="ka-GE"/>
        </w:rPr>
        <w:t xml:space="preserve"> 15 მაისის ჩათვლით გარდაცვლილთა რაოდენობა თვეების მიხედვით</w:t>
      </w:r>
    </w:p>
    <w:p w14:paraId="04450C59" w14:textId="77777777" w:rsidR="00972AC4" w:rsidRPr="009A4909" w:rsidRDefault="00972AC4" w:rsidP="00972AC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11039" w:type="dxa"/>
        <w:jc w:val="center"/>
        <w:tblLayout w:type="fixed"/>
        <w:tblLook w:val="04A0" w:firstRow="1" w:lastRow="0" w:firstColumn="1" w:lastColumn="0" w:noHBand="0" w:noVBand="1"/>
      </w:tblPr>
      <w:tblGrid>
        <w:gridCol w:w="5225"/>
        <w:gridCol w:w="1938"/>
        <w:gridCol w:w="1938"/>
        <w:gridCol w:w="1938"/>
      </w:tblGrid>
      <w:tr w:rsidR="00972AC4" w:rsidRPr="00C36823" w14:paraId="46DDCADF" w14:textId="77777777" w:rsidTr="00972AC4">
        <w:trPr>
          <w:trHeight w:val="292"/>
          <w:jc w:val="center"/>
        </w:trPr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F7764A" w14:textId="77777777" w:rsidR="00972AC4" w:rsidRPr="00C36823" w:rsidRDefault="00972AC4" w:rsidP="0050058F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</w:pPr>
            <w:r w:rsidRPr="00C36823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81EB6C" w14:textId="77777777" w:rsidR="00972AC4" w:rsidRPr="00C36823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</w:pPr>
            <w:r w:rsidRPr="00C36823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314F58" w14:textId="77777777" w:rsidR="00972AC4" w:rsidRPr="00C36823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</w:pPr>
            <w:r w:rsidRPr="00C36823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BDDD41" w14:textId="77777777" w:rsidR="00972AC4" w:rsidRPr="00C36823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</w:pPr>
            <w:r w:rsidRPr="00C36823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>2020</w:t>
            </w:r>
          </w:p>
        </w:tc>
      </w:tr>
      <w:tr w:rsidR="00972AC4" w:rsidRPr="00C36823" w14:paraId="7966AB56" w14:textId="77777777" w:rsidTr="00972AC4">
        <w:trPr>
          <w:trHeight w:val="746"/>
          <w:jc w:val="center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B90F" w14:textId="77777777" w:rsidR="00972AC4" w:rsidRPr="00C36823" w:rsidRDefault="00972AC4" w:rsidP="0050058F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</w:pPr>
            <w:r w:rsidRPr="00C36823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1 იანვრიდან 15 მაისის ჩათვლით გარდაცვლილთა ჯამური რაოდენობა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44B70" w14:textId="7659EB6E" w:rsidR="00972AC4" w:rsidRPr="00C36823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</w:pPr>
            <w:r w:rsidRPr="00C36823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>18</w:t>
            </w:r>
            <w:r w:rsidRPr="00C36823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Pr="00C36823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F0378" w14:textId="72A9E354" w:rsidR="00972AC4" w:rsidRPr="00C36823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</w:pPr>
            <w:r w:rsidRPr="00C36823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>19</w:t>
            </w:r>
            <w:r w:rsidRPr="00C36823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Pr="00C36823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>076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EF21" w14:textId="7A82FDD4" w:rsidR="00972AC4" w:rsidRPr="00C36823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</w:pPr>
            <w:r w:rsidRPr="00C36823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>17</w:t>
            </w:r>
            <w:r w:rsidRPr="00C36823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Pr="00C36823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>509</w:t>
            </w:r>
          </w:p>
        </w:tc>
      </w:tr>
      <w:tr w:rsidR="00972AC4" w:rsidRPr="00C36823" w14:paraId="7ECA98E1" w14:textId="77777777" w:rsidTr="00972AC4">
        <w:trPr>
          <w:trHeight w:val="242"/>
          <w:jc w:val="center"/>
        </w:trPr>
        <w:tc>
          <w:tcPr>
            <w:tcW w:w="110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073D" w14:textId="1EC64FC7" w:rsidR="00972AC4" w:rsidRPr="00C36823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  <w:r w:rsidR="00422DAF"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მათ შორის</w:t>
            </w:r>
          </w:p>
        </w:tc>
      </w:tr>
      <w:tr w:rsidR="00972AC4" w:rsidRPr="00C36823" w14:paraId="181B197C" w14:textId="77777777" w:rsidTr="00972AC4">
        <w:trPr>
          <w:trHeight w:val="292"/>
          <w:jc w:val="center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FB55" w14:textId="77777777" w:rsidR="00972AC4" w:rsidRPr="00C36823" w:rsidRDefault="00972AC4" w:rsidP="005005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იანვარი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1AEA3" w14:textId="3F331EF8" w:rsidR="00972AC4" w:rsidRPr="00C36823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59D5A" w14:textId="52B11C81" w:rsidR="00972AC4" w:rsidRPr="00C36823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23C2B" w14:textId="6F9F57B4" w:rsidR="00972AC4" w:rsidRPr="00C36823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568</w:t>
            </w:r>
          </w:p>
        </w:tc>
      </w:tr>
      <w:tr w:rsidR="00972AC4" w:rsidRPr="00C36823" w14:paraId="1EA863B9" w14:textId="77777777" w:rsidTr="00972AC4">
        <w:trPr>
          <w:trHeight w:val="292"/>
          <w:jc w:val="center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780C" w14:textId="77777777" w:rsidR="00972AC4" w:rsidRPr="00C36823" w:rsidRDefault="00972AC4" w:rsidP="005005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თებერვალი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34192" w14:textId="2737E9C9" w:rsidR="00972AC4" w:rsidRPr="00C36823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3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75661" w14:textId="77249D3D" w:rsidR="00972AC4" w:rsidRPr="00C36823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3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9A700" w14:textId="4EF4823C" w:rsidR="00972AC4" w:rsidRPr="00C36823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075</w:t>
            </w:r>
          </w:p>
        </w:tc>
      </w:tr>
      <w:tr w:rsidR="00972AC4" w:rsidRPr="00C36823" w14:paraId="617F4F79" w14:textId="77777777" w:rsidTr="00972AC4">
        <w:trPr>
          <w:trHeight w:val="292"/>
          <w:jc w:val="center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76F1" w14:textId="77777777" w:rsidR="00972AC4" w:rsidRPr="00C36823" w:rsidRDefault="00972AC4" w:rsidP="005005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მარტი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DC103" w14:textId="271087C2" w:rsidR="00972AC4" w:rsidRPr="00C36823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2522C" w14:textId="59F3C049" w:rsidR="00972AC4" w:rsidRPr="00C36823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76A21" w14:textId="15351CBA" w:rsidR="00972AC4" w:rsidRPr="00C36823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3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844</w:t>
            </w:r>
          </w:p>
        </w:tc>
      </w:tr>
      <w:tr w:rsidR="00972AC4" w:rsidRPr="00C36823" w14:paraId="7E86DC19" w14:textId="77777777" w:rsidTr="00972AC4">
        <w:trPr>
          <w:trHeight w:val="292"/>
          <w:jc w:val="center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CCD7" w14:textId="77777777" w:rsidR="00972AC4" w:rsidRPr="00C36823" w:rsidRDefault="00972AC4" w:rsidP="005005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აპრილი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745ED" w14:textId="3437C515" w:rsidR="00972AC4" w:rsidRPr="00C36823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3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24548" w14:textId="7B17C529" w:rsidR="00972AC4" w:rsidRPr="00C36823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886C5" w14:textId="319BD8BF" w:rsidR="00972AC4" w:rsidRPr="00C36823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3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348</w:t>
            </w:r>
          </w:p>
        </w:tc>
      </w:tr>
      <w:tr w:rsidR="00972AC4" w:rsidRPr="00C36823" w14:paraId="1C198597" w14:textId="77777777" w:rsidTr="00972AC4">
        <w:trPr>
          <w:trHeight w:val="292"/>
          <w:jc w:val="center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B58D" w14:textId="77777777" w:rsidR="00972AC4" w:rsidRPr="00C36823" w:rsidRDefault="00972AC4" w:rsidP="0050058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>15 მაისი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FAF78" w14:textId="5A908574" w:rsidR="00972AC4" w:rsidRPr="00C36823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B9936" w14:textId="755C9046" w:rsidR="00972AC4" w:rsidRPr="00C36823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2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187F4" w14:textId="42D6F4AC" w:rsidR="00972AC4" w:rsidRPr="00C36823" w:rsidRDefault="00972AC4" w:rsidP="0050058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C36823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674</w:t>
            </w:r>
          </w:p>
        </w:tc>
      </w:tr>
    </w:tbl>
    <w:p w14:paraId="1A26C58E" w14:textId="77777777" w:rsidR="00972AC4" w:rsidRDefault="00972AC4" w:rsidP="00972AC4">
      <w:pPr>
        <w:jc w:val="center"/>
        <w:rPr>
          <w:noProof/>
        </w:rPr>
      </w:pPr>
    </w:p>
    <w:p w14:paraId="23ECFA99" w14:textId="16E7D72A" w:rsidR="00972AC4" w:rsidRDefault="00972AC4" w:rsidP="00972AC4">
      <w:pPr>
        <w:jc w:val="center"/>
      </w:pPr>
    </w:p>
    <w:p w14:paraId="7BD1958E" w14:textId="77777777" w:rsidR="00972AC4" w:rsidRPr="00972AC4" w:rsidRDefault="00972AC4" w:rsidP="00972AC4">
      <w:pPr>
        <w:jc w:val="center"/>
        <w:rPr>
          <w:rFonts w:ascii="Sylfaen" w:hAnsi="Sylfaen"/>
          <w:sz w:val="24"/>
        </w:rPr>
      </w:pPr>
    </w:p>
    <w:sectPr w:rsidR="00972AC4" w:rsidRPr="00972AC4" w:rsidSect="00972AC4">
      <w:pgSz w:w="12240" w:h="15840"/>
      <w:pgMar w:top="1080" w:right="720" w:bottom="63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B5E27" w14:textId="77777777" w:rsidR="00407E4C" w:rsidRDefault="00407E4C" w:rsidP="0054047D">
      <w:pPr>
        <w:spacing w:after="0" w:line="240" w:lineRule="auto"/>
      </w:pPr>
      <w:r>
        <w:separator/>
      </w:r>
    </w:p>
  </w:endnote>
  <w:endnote w:type="continuationSeparator" w:id="0">
    <w:p w14:paraId="065DD795" w14:textId="77777777" w:rsidR="00407E4C" w:rsidRDefault="00407E4C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EF4AB" w14:textId="77777777" w:rsidR="00CD4AD7" w:rsidRDefault="00CD4A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ECE39" w14:textId="77777777" w:rsidR="00CD4AD7" w:rsidRDefault="00CD4A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2ABBB" w14:textId="77777777" w:rsidR="00CD4AD7" w:rsidRDefault="00CD4A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8181F" w14:textId="77777777" w:rsidR="00407E4C" w:rsidRDefault="00407E4C" w:rsidP="0054047D">
      <w:pPr>
        <w:spacing w:after="0" w:line="240" w:lineRule="auto"/>
      </w:pPr>
      <w:r>
        <w:separator/>
      </w:r>
    </w:p>
  </w:footnote>
  <w:footnote w:type="continuationSeparator" w:id="0">
    <w:p w14:paraId="69C4845E" w14:textId="77777777" w:rsidR="00407E4C" w:rsidRDefault="00407E4C" w:rsidP="0054047D">
      <w:pPr>
        <w:spacing w:after="0" w:line="240" w:lineRule="auto"/>
      </w:pPr>
      <w:r>
        <w:continuationSeparator/>
      </w:r>
    </w:p>
  </w:footnote>
  <w:footnote w:id="1">
    <w:p w14:paraId="1BE97A15" w14:textId="77777777" w:rsidR="005F6164" w:rsidRPr="0028323D" w:rsidRDefault="005F6164" w:rsidP="005F6164">
      <w:pPr>
        <w:pStyle w:val="FootnoteText"/>
        <w:rPr>
          <w:rFonts w:ascii="Sylfaen" w:hAnsi="Sylfaen"/>
          <w:sz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28323D">
        <w:rPr>
          <w:rFonts w:ascii="Sylfaen" w:hAnsi="Sylfaen"/>
          <w:sz w:val="18"/>
          <w:lang w:val="ka-GE"/>
        </w:rPr>
        <w:t>სწრაფი მარტივი ტესტირებების მონაცემები (ანტისხეული, ანტიგენი) ამოღებულია COVID-LAB ელექტრონულ სისტემიდან. ამ ეტაპზე ყველა კერძო ლაბორატორია არ არის ჩართული სისტემაში და წარმოდგენილი ციფრი განსხვავდება რეალური მაჩვენებლიდან</w:t>
      </w:r>
    </w:p>
    <w:p w14:paraId="05FB9AF1" w14:textId="15BA01F3" w:rsidR="005F6164" w:rsidRPr="0028323D" w:rsidRDefault="005F6164">
      <w:pPr>
        <w:pStyle w:val="FootnoteText"/>
        <w:rPr>
          <w:rFonts w:ascii="Sylfaen" w:hAnsi="Sylfaen"/>
          <w:lang w:val="ka-GE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EB85D" w14:textId="77777777" w:rsidR="00CD4AD7" w:rsidRDefault="00CD4A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E5105" w14:textId="77777777" w:rsidR="00CD4AD7" w:rsidRDefault="00CD4A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1BC99" w14:textId="77777777" w:rsidR="00CD4AD7" w:rsidRDefault="00CD4AD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D92AC" w14:textId="77777777" w:rsidR="005F6164" w:rsidRDefault="005F61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87693"/>
    <w:multiLevelType w:val="hybridMultilevel"/>
    <w:tmpl w:val="3FAE57FC"/>
    <w:lvl w:ilvl="0" w:tplc="41F6DA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620C3"/>
    <w:multiLevelType w:val="hybridMultilevel"/>
    <w:tmpl w:val="7D50C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A61BE1"/>
    <w:multiLevelType w:val="hybridMultilevel"/>
    <w:tmpl w:val="7D9E8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11"/>
  </w:num>
  <w:num w:numId="11">
    <w:abstractNumId w:val="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01D"/>
    <w:rsid w:val="000307DC"/>
    <w:rsid w:val="000324D6"/>
    <w:rsid w:val="00033C80"/>
    <w:rsid w:val="00033F8A"/>
    <w:rsid w:val="00035528"/>
    <w:rsid w:val="000404F2"/>
    <w:rsid w:val="000422E7"/>
    <w:rsid w:val="00042B60"/>
    <w:rsid w:val="0004385E"/>
    <w:rsid w:val="0004634B"/>
    <w:rsid w:val="000519ED"/>
    <w:rsid w:val="0005426B"/>
    <w:rsid w:val="000546A7"/>
    <w:rsid w:val="00070099"/>
    <w:rsid w:val="0007105D"/>
    <w:rsid w:val="000750CA"/>
    <w:rsid w:val="0007647F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28F1"/>
    <w:rsid w:val="000E3A57"/>
    <w:rsid w:val="000E41E8"/>
    <w:rsid w:val="000E5391"/>
    <w:rsid w:val="00100117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55D89"/>
    <w:rsid w:val="00156B23"/>
    <w:rsid w:val="00160C19"/>
    <w:rsid w:val="00161272"/>
    <w:rsid w:val="001649B9"/>
    <w:rsid w:val="00165F31"/>
    <w:rsid w:val="001720A4"/>
    <w:rsid w:val="00174B80"/>
    <w:rsid w:val="00176CD9"/>
    <w:rsid w:val="00186704"/>
    <w:rsid w:val="00186E4C"/>
    <w:rsid w:val="00191BB1"/>
    <w:rsid w:val="00192AF6"/>
    <w:rsid w:val="0019651A"/>
    <w:rsid w:val="001A173F"/>
    <w:rsid w:val="001A7442"/>
    <w:rsid w:val="001B3827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5918"/>
    <w:rsid w:val="001E0456"/>
    <w:rsid w:val="001E3E2B"/>
    <w:rsid w:val="001E7567"/>
    <w:rsid w:val="001F50D3"/>
    <w:rsid w:val="002011B2"/>
    <w:rsid w:val="00204FD7"/>
    <w:rsid w:val="00213366"/>
    <w:rsid w:val="002213A1"/>
    <w:rsid w:val="0022390D"/>
    <w:rsid w:val="002304CB"/>
    <w:rsid w:val="002322F7"/>
    <w:rsid w:val="00232918"/>
    <w:rsid w:val="00233A0F"/>
    <w:rsid w:val="00235095"/>
    <w:rsid w:val="00247CB5"/>
    <w:rsid w:val="0025403D"/>
    <w:rsid w:val="00255F22"/>
    <w:rsid w:val="00270113"/>
    <w:rsid w:val="00280EFC"/>
    <w:rsid w:val="00282E23"/>
    <w:rsid w:val="0028323D"/>
    <w:rsid w:val="00285EDE"/>
    <w:rsid w:val="00287B05"/>
    <w:rsid w:val="002A55EE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3102F2"/>
    <w:rsid w:val="00316344"/>
    <w:rsid w:val="00317C24"/>
    <w:rsid w:val="00317F3A"/>
    <w:rsid w:val="00321B18"/>
    <w:rsid w:val="00326A6A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D0EA4"/>
    <w:rsid w:val="003D288F"/>
    <w:rsid w:val="003E6DD0"/>
    <w:rsid w:val="003F1B1C"/>
    <w:rsid w:val="004002E4"/>
    <w:rsid w:val="0040731D"/>
    <w:rsid w:val="00407E4C"/>
    <w:rsid w:val="004123FF"/>
    <w:rsid w:val="00416B50"/>
    <w:rsid w:val="00420EBC"/>
    <w:rsid w:val="0042188B"/>
    <w:rsid w:val="00422248"/>
    <w:rsid w:val="00422B85"/>
    <w:rsid w:val="00422DAF"/>
    <w:rsid w:val="0042654B"/>
    <w:rsid w:val="00426DD2"/>
    <w:rsid w:val="0043408A"/>
    <w:rsid w:val="00435432"/>
    <w:rsid w:val="00446FD0"/>
    <w:rsid w:val="00463D20"/>
    <w:rsid w:val="00473999"/>
    <w:rsid w:val="0048525B"/>
    <w:rsid w:val="004866CF"/>
    <w:rsid w:val="00495198"/>
    <w:rsid w:val="00495C93"/>
    <w:rsid w:val="00495EDD"/>
    <w:rsid w:val="004A3F0C"/>
    <w:rsid w:val="004B6097"/>
    <w:rsid w:val="004B60B4"/>
    <w:rsid w:val="004B6972"/>
    <w:rsid w:val="004C002B"/>
    <w:rsid w:val="004C2729"/>
    <w:rsid w:val="004C3FB7"/>
    <w:rsid w:val="004C7D25"/>
    <w:rsid w:val="004D1C31"/>
    <w:rsid w:val="004D34D5"/>
    <w:rsid w:val="004D6116"/>
    <w:rsid w:val="004D7ECF"/>
    <w:rsid w:val="004E7E66"/>
    <w:rsid w:val="004F4380"/>
    <w:rsid w:val="004F7B06"/>
    <w:rsid w:val="005100F3"/>
    <w:rsid w:val="005124BB"/>
    <w:rsid w:val="00526DC4"/>
    <w:rsid w:val="005273E6"/>
    <w:rsid w:val="005330AD"/>
    <w:rsid w:val="0054047D"/>
    <w:rsid w:val="005442A1"/>
    <w:rsid w:val="005459AE"/>
    <w:rsid w:val="00557865"/>
    <w:rsid w:val="00557EFF"/>
    <w:rsid w:val="00565F14"/>
    <w:rsid w:val="005705C5"/>
    <w:rsid w:val="00575B13"/>
    <w:rsid w:val="0057760E"/>
    <w:rsid w:val="0057782F"/>
    <w:rsid w:val="00580C71"/>
    <w:rsid w:val="0058223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6164"/>
    <w:rsid w:val="00604197"/>
    <w:rsid w:val="00611809"/>
    <w:rsid w:val="00615C80"/>
    <w:rsid w:val="00620F03"/>
    <w:rsid w:val="00623525"/>
    <w:rsid w:val="006315AC"/>
    <w:rsid w:val="00632747"/>
    <w:rsid w:val="00632D39"/>
    <w:rsid w:val="006348C5"/>
    <w:rsid w:val="006778AF"/>
    <w:rsid w:val="00685E20"/>
    <w:rsid w:val="006954D6"/>
    <w:rsid w:val="006A5E24"/>
    <w:rsid w:val="006C331E"/>
    <w:rsid w:val="006C5202"/>
    <w:rsid w:val="006D2975"/>
    <w:rsid w:val="006F2A9C"/>
    <w:rsid w:val="00700A77"/>
    <w:rsid w:val="00703606"/>
    <w:rsid w:val="00707E2D"/>
    <w:rsid w:val="00713E27"/>
    <w:rsid w:val="00714898"/>
    <w:rsid w:val="007175E8"/>
    <w:rsid w:val="00717627"/>
    <w:rsid w:val="007338F9"/>
    <w:rsid w:val="0073460F"/>
    <w:rsid w:val="00743B9A"/>
    <w:rsid w:val="0074756C"/>
    <w:rsid w:val="00761CC8"/>
    <w:rsid w:val="007776F2"/>
    <w:rsid w:val="00777E6F"/>
    <w:rsid w:val="00786733"/>
    <w:rsid w:val="007A2170"/>
    <w:rsid w:val="007A765D"/>
    <w:rsid w:val="007B6D1D"/>
    <w:rsid w:val="007C7884"/>
    <w:rsid w:val="007C7CFB"/>
    <w:rsid w:val="007D66A6"/>
    <w:rsid w:val="007E388A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4149D"/>
    <w:rsid w:val="00843B62"/>
    <w:rsid w:val="00852279"/>
    <w:rsid w:val="00854B0B"/>
    <w:rsid w:val="008551CD"/>
    <w:rsid w:val="00856015"/>
    <w:rsid w:val="00862197"/>
    <w:rsid w:val="0087034E"/>
    <w:rsid w:val="00873008"/>
    <w:rsid w:val="00890638"/>
    <w:rsid w:val="00890B3E"/>
    <w:rsid w:val="008A2064"/>
    <w:rsid w:val="008B0C94"/>
    <w:rsid w:val="008B1149"/>
    <w:rsid w:val="008B24C6"/>
    <w:rsid w:val="008B563D"/>
    <w:rsid w:val="008C6137"/>
    <w:rsid w:val="008D1766"/>
    <w:rsid w:val="008E0F76"/>
    <w:rsid w:val="008E2A28"/>
    <w:rsid w:val="008E6819"/>
    <w:rsid w:val="008E68F0"/>
    <w:rsid w:val="008E7011"/>
    <w:rsid w:val="008F0BC4"/>
    <w:rsid w:val="008F2B74"/>
    <w:rsid w:val="008F330D"/>
    <w:rsid w:val="008F70A8"/>
    <w:rsid w:val="008F72C4"/>
    <w:rsid w:val="00902F9C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709DB"/>
    <w:rsid w:val="00972AC4"/>
    <w:rsid w:val="009826AD"/>
    <w:rsid w:val="00985992"/>
    <w:rsid w:val="0098614F"/>
    <w:rsid w:val="00993221"/>
    <w:rsid w:val="009B5EA6"/>
    <w:rsid w:val="009B78BF"/>
    <w:rsid w:val="009D2910"/>
    <w:rsid w:val="009E309C"/>
    <w:rsid w:val="009E397D"/>
    <w:rsid w:val="009F3E5E"/>
    <w:rsid w:val="00A073EA"/>
    <w:rsid w:val="00A13A74"/>
    <w:rsid w:val="00A16A3F"/>
    <w:rsid w:val="00A17366"/>
    <w:rsid w:val="00A20B6E"/>
    <w:rsid w:val="00A25C54"/>
    <w:rsid w:val="00A36010"/>
    <w:rsid w:val="00A37B60"/>
    <w:rsid w:val="00A40B48"/>
    <w:rsid w:val="00A46917"/>
    <w:rsid w:val="00A5639B"/>
    <w:rsid w:val="00A575AD"/>
    <w:rsid w:val="00A576EC"/>
    <w:rsid w:val="00A662C5"/>
    <w:rsid w:val="00A727EB"/>
    <w:rsid w:val="00A73955"/>
    <w:rsid w:val="00A761A1"/>
    <w:rsid w:val="00A7623C"/>
    <w:rsid w:val="00A81F4D"/>
    <w:rsid w:val="00A8417A"/>
    <w:rsid w:val="00A87A2A"/>
    <w:rsid w:val="00A91F0F"/>
    <w:rsid w:val="00A93F2A"/>
    <w:rsid w:val="00A95864"/>
    <w:rsid w:val="00A95BE4"/>
    <w:rsid w:val="00AA05AB"/>
    <w:rsid w:val="00AA7858"/>
    <w:rsid w:val="00AB1ACB"/>
    <w:rsid w:val="00AB3020"/>
    <w:rsid w:val="00AB40AC"/>
    <w:rsid w:val="00AB6722"/>
    <w:rsid w:val="00AC1E76"/>
    <w:rsid w:val="00AC3970"/>
    <w:rsid w:val="00AC3A4E"/>
    <w:rsid w:val="00AC7DFD"/>
    <w:rsid w:val="00AD0C17"/>
    <w:rsid w:val="00AE52D5"/>
    <w:rsid w:val="00AE6450"/>
    <w:rsid w:val="00AF00B0"/>
    <w:rsid w:val="00AF04D8"/>
    <w:rsid w:val="00B022AD"/>
    <w:rsid w:val="00B12887"/>
    <w:rsid w:val="00B16823"/>
    <w:rsid w:val="00B20AA3"/>
    <w:rsid w:val="00B4197E"/>
    <w:rsid w:val="00B42A45"/>
    <w:rsid w:val="00B430C4"/>
    <w:rsid w:val="00B51262"/>
    <w:rsid w:val="00B53238"/>
    <w:rsid w:val="00B804C2"/>
    <w:rsid w:val="00B82C9B"/>
    <w:rsid w:val="00B843ED"/>
    <w:rsid w:val="00B85690"/>
    <w:rsid w:val="00B93FB9"/>
    <w:rsid w:val="00B969A6"/>
    <w:rsid w:val="00B97CB9"/>
    <w:rsid w:val="00BA0C7C"/>
    <w:rsid w:val="00BA303F"/>
    <w:rsid w:val="00BA3D30"/>
    <w:rsid w:val="00BA4D43"/>
    <w:rsid w:val="00BB04F3"/>
    <w:rsid w:val="00BB37B7"/>
    <w:rsid w:val="00BC1BC6"/>
    <w:rsid w:val="00BC5300"/>
    <w:rsid w:val="00BD4F1C"/>
    <w:rsid w:val="00BE1603"/>
    <w:rsid w:val="00BE3607"/>
    <w:rsid w:val="00BF0D55"/>
    <w:rsid w:val="00C05535"/>
    <w:rsid w:val="00C0658E"/>
    <w:rsid w:val="00C14D18"/>
    <w:rsid w:val="00C176EB"/>
    <w:rsid w:val="00C21ABF"/>
    <w:rsid w:val="00C25F4D"/>
    <w:rsid w:val="00C34AAB"/>
    <w:rsid w:val="00C36823"/>
    <w:rsid w:val="00C517C6"/>
    <w:rsid w:val="00C56014"/>
    <w:rsid w:val="00C60474"/>
    <w:rsid w:val="00C706B6"/>
    <w:rsid w:val="00C7140C"/>
    <w:rsid w:val="00C71B07"/>
    <w:rsid w:val="00C73095"/>
    <w:rsid w:val="00C745FA"/>
    <w:rsid w:val="00C84E1B"/>
    <w:rsid w:val="00C919E2"/>
    <w:rsid w:val="00C92A28"/>
    <w:rsid w:val="00C93583"/>
    <w:rsid w:val="00CA5D91"/>
    <w:rsid w:val="00CB1F6E"/>
    <w:rsid w:val="00CD4AD7"/>
    <w:rsid w:val="00CD58B0"/>
    <w:rsid w:val="00CE1D48"/>
    <w:rsid w:val="00CF0E0A"/>
    <w:rsid w:val="00CF17F1"/>
    <w:rsid w:val="00CF4330"/>
    <w:rsid w:val="00CF7AA6"/>
    <w:rsid w:val="00D05BA9"/>
    <w:rsid w:val="00D13CAD"/>
    <w:rsid w:val="00D143DD"/>
    <w:rsid w:val="00D158D6"/>
    <w:rsid w:val="00D2219C"/>
    <w:rsid w:val="00D24F54"/>
    <w:rsid w:val="00D339FD"/>
    <w:rsid w:val="00D36F8E"/>
    <w:rsid w:val="00D37AB5"/>
    <w:rsid w:val="00D42D9C"/>
    <w:rsid w:val="00D43327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2553"/>
    <w:rsid w:val="00DC6C68"/>
    <w:rsid w:val="00DD42DA"/>
    <w:rsid w:val="00DE006D"/>
    <w:rsid w:val="00DF1435"/>
    <w:rsid w:val="00DF18FA"/>
    <w:rsid w:val="00DF66D2"/>
    <w:rsid w:val="00DF7F93"/>
    <w:rsid w:val="00E118EB"/>
    <w:rsid w:val="00E22655"/>
    <w:rsid w:val="00E3190E"/>
    <w:rsid w:val="00E338A0"/>
    <w:rsid w:val="00E34A3B"/>
    <w:rsid w:val="00E41D5F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76D"/>
    <w:rsid w:val="00EF0B7A"/>
    <w:rsid w:val="00EF1ED4"/>
    <w:rsid w:val="00EF77BA"/>
    <w:rsid w:val="00F018CA"/>
    <w:rsid w:val="00F02599"/>
    <w:rsid w:val="00F03F0A"/>
    <w:rsid w:val="00F156DE"/>
    <w:rsid w:val="00F27332"/>
    <w:rsid w:val="00F32247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2B9F"/>
    <w:rsid w:val="00F7470E"/>
    <w:rsid w:val="00F75E2B"/>
    <w:rsid w:val="00F81701"/>
    <w:rsid w:val="00F86B29"/>
    <w:rsid w:val="00F912AE"/>
    <w:rsid w:val="00F926BA"/>
    <w:rsid w:val="00FB0A71"/>
    <w:rsid w:val="00FB1C7C"/>
    <w:rsid w:val="00FB2446"/>
    <w:rsid w:val="00FB251A"/>
    <w:rsid w:val="00FB2DD1"/>
    <w:rsid w:val="00FB5596"/>
    <w:rsid w:val="00FB5DE4"/>
    <w:rsid w:val="00FC0382"/>
    <w:rsid w:val="00FD06AC"/>
    <w:rsid w:val="00FD0F4F"/>
    <w:rsid w:val="00FE1EF6"/>
    <w:rsid w:val="00FE1F6E"/>
    <w:rsid w:val="00FE64E5"/>
    <w:rsid w:val="00FE6C9E"/>
    <w:rsid w:val="00FF0523"/>
    <w:rsid w:val="00FF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  <w:style w:type="paragraph" w:customStyle="1" w:styleId="xmsonormal">
    <w:name w:val="x_msonormal"/>
    <w:basedOn w:val="Normal"/>
    <w:rsid w:val="00E41D5F"/>
    <w:pPr>
      <w:spacing w:after="0" w:line="240" w:lineRule="auto"/>
    </w:pPr>
    <w:rPr>
      <w:rFonts w:ascii="Times New Roman" w:hAnsi="Times New Roman" w:cs="Times New Roman"/>
      <w:sz w:val="24"/>
      <w:szCs w:val="24"/>
      <w:lang w:val="nb-NO" w:eastAsia="nb-NO"/>
    </w:rPr>
  </w:style>
  <w:style w:type="paragraph" w:customStyle="1" w:styleId="xmsolistparagraph">
    <w:name w:val="x_msolistparagraph"/>
    <w:basedOn w:val="Normal"/>
    <w:rsid w:val="00E41D5F"/>
    <w:pPr>
      <w:spacing w:after="0" w:line="240" w:lineRule="auto"/>
    </w:pPr>
    <w:rPr>
      <w:rFonts w:ascii="Times New Roman" w:hAnsi="Times New Roman" w:cs="Times New Roman"/>
      <w:sz w:val="24"/>
      <w:szCs w:val="24"/>
      <w:lang w:val="nb-NO" w:eastAsia="nb-NO"/>
    </w:rPr>
  </w:style>
  <w:style w:type="character" w:customStyle="1" w:styleId="tlid-translation">
    <w:name w:val="tlid-translation"/>
    <w:basedOn w:val="DefaultParagraphFont"/>
    <w:rsid w:val="00972AC4"/>
  </w:style>
  <w:style w:type="paragraph" w:styleId="FootnoteText">
    <w:name w:val="footnote text"/>
    <w:basedOn w:val="Normal"/>
    <w:link w:val="FootnoteTextChar"/>
    <w:uiPriority w:val="99"/>
    <w:semiHidden/>
    <w:unhideWhenUsed/>
    <w:rsid w:val="00972A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2A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2A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26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hyperlink" Target="https://www.worldometers.info/coronavirus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8.png"/><Relationship Id="rId27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esktop\mortality_January-May1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esktop\mortality_January-May1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400">
                <a:latin typeface="Calibri" panose="020F0502020204030204" pitchFamily="34" charset="0"/>
                <a:cs typeface="Calibri" panose="020F0502020204030204" pitchFamily="34" charset="0"/>
              </a:rPr>
              <a:t>1</a:t>
            </a:r>
            <a:r>
              <a:rPr lang="ka-GE" sz="1400" baseline="0">
                <a:latin typeface="Calibri" panose="020F0502020204030204" pitchFamily="34" charset="0"/>
                <a:cs typeface="Calibri" panose="020F0502020204030204" pitchFamily="34" charset="0"/>
              </a:rPr>
              <a:t> იანვრიდან 15 მაისის ჩათვლით </a:t>
            </a:r>
            <a:r>
              <a:rPr lang="ka-GE" sz="1400">
                <a:latin typeface="Calibri" panose="020F0502020204030204" pitchFamily="34" charset="0"/>
                <a:cs typeface="Calibri" panose="020F0502020204030204" pitchFamily="34" charset="0"/>
              </a:rPr>
              <a:t>გარდაცვლილთა რაოდენობა</a:t>
            </a:r>
            <a:endParaRPr lang="en-US" sz="1400">
              <a:latin typeface="Calibri" panose="020F0502020204030204" pitchFamily="34" charset="0"/>
              <a:cs typeface="Calibri" panose="020F050202020403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Sheet1!$B$74:$B$76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Sheet1!$C$74:$C$76</c:f>
              <c:numCache>
                <c:formatCode>General</c:formatCode>
                <c:ptCount val="3"/>
                <c:pt idx="0">
                  <c:v>18102</c:v>
                </c:pt>
                <c:pt idx="1">
                  <c:v>19076</c:v>
                </c:pt>
                <c:pt idx="2">
                  <c:v>17509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58-4A1C-8F0A-FEA90C3C81D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643154464"/>
        <c:axId val="1643153376"/>
      </c:barChart>
      <c:catAx>
        <c:axId val="1643154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3153376"/>
        <c:crosses val="autoZero"/>
        <c:auto val="1"/>
        <c:lblAlgn val="ctr"/>
        <c:lblOffset val="100"/>
        <c:noMultiLvlLbl val="0"/>
      </c:catAx>
      <c:valAx>
        <c:axId val="16431533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43154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556176193703E-2"/>
          <c:y val="0.13677738850127338"/>
          <c:w val="0.86075800613708831"/>
          <c:h val="0.56598239744075174"/>
        </c:manualLayout>
      </c:layout>
      <c:lineChart>
        <c:grouping val="standard"/>
        <c:varyColors val="0"/>
        <c:ser>
          <c:idx val="0"/>
          <c:order val="0"/>
          <c:tx>
            <c:strRef>
              <c:f>Sheet1!$D$151</c:f>
              <c:strCache>
                <c:ptCount val="1"/>
                <c:pt idx="0">
                  <c:v>2018</c:v>
                </c:pt>
              </c:strCache>
            </c:strRef>
          </c:tx>
          <c:spPr>
            <a:ln w="44450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Sheet1!$C$152:$C$156</c:f>
              <c:strCache>
                <c:ptCount val="5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  <c:pt idx="4">
                  <c:v>მაისი (შეფასება)</c:v>
                </c:pt>
              </c:strCache>
            </c:strRef>
          </c:cat>
          <c:val>
            <c:numRef>
              <c:f>Sheet1!$D$152:$D$156</c:f>
              <c:numCache>
                <c:formatCode>General</c:formatCode>
                <c:ptCount val="5"/>
                <c:pt idx="0">
                  <c:v>4264</c:v>
                </c:pt>
                <c:pt idx="1">
                  <c:v>3786</c:v>
                </c:pt>
                <c:pt idx="2">
                  <c:v>4193</c:v>
                </c:pt>
                <c:pt idx="3">
                  <c:v>3959</c:v>
                </c:pt>
                <c:pt idx="4">
                  <c:v>3800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967-49C9-B4BD-354C3756B7AA}"/>
            </c:ext>
          </c:extLst>
        </c:ser>
        <c:ser>
          <c:idx val="1"/>
          <c:order val="1"/>
          <c:tx>
            <c:strRef>
              <c:f>Sheet1!$E$151</c:f>
              <c:strCache>
                <c:ptCount val="1"/>
                <c:pt idx="0">
                  <c:v>2019</c:v>
                </c:pt>
              </c:strCache>
            </c:strRef>
          </c:tx>
          <c:spPr>
            <a:ln w="44450" cap="rnd">
              <a:solidFill>
                <a:schemeClr val="accent1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Sheet1!$C$152:$C$156</c:f>
              <c:strCache>
                <c:ptCount val="5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  <c:pt idx="4">
                  <c:v>მაისი (შეფასება)</c:v>
                </c:pt>
              </c:strCache>
            </c:strRef>
          </c:cat>
          <c:val>
            <c:numRef>
              <c:f>Sheet1!$E$152:$E$156</c:f>
              <c:numCache>
                <c:formatCode>General</c:formatCode>
                <c:ptCount val="5"/>
                <c:pt idx="0">
                  <c:v>4958</c:v>
                </c:pt>
                <c:pt idx="1">
                  <c:v>3866</c:v>
                </c:pt>
                <c:pt idx="2">
                  <c:v>4170</c:v>
                </c:pt>
                <c:pt idx="3">
                  <c:v>4048</c:v>
                </c:pt>
                <c:pt idx="4">
                  <c:v>4068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967-49C9-B4BD-354C3756B7AA}"/>
            </c:ext>
          </c:extLst>
        </c:ser>
        <c:ser>
          <c:idx val="2"/>
          <c:order val="2"/>
          <c:tx>
            <c:strRef>
              <c:f>Sheet1!$F$151</c:f>
              <c:strCache>
                <c:ptCount val="1"/>
                <c:pt idx="0">
                  <c:v>2020</c:v>
                </c:pt>
              </c:strCache>
            </c:strRef>
          </c:tx>
          <c:spPr>
            <a:ln w="4445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Sheet1!$C$152:$C$156</c:f>
              <c:strCache>
                <c:ptCount val="5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  <c:pt idx="4">
                  <c:v>მაისი (შეფასება)</c:v>
                </c:pt>
              </c:strCache>
            </c:strRef>
          </c:cat>
          <c:val>
            <c:numRef>
              <c:f>Sheet1!$F$152:$F$156</c:f>
              <c:numCache>
                <c:formatCode>General</c:formatCode>
                <c:ptCount val="5"/>
                <c:pt idx="0">
                  <c:v>4568</c:v>
                </c:pt>
                <c:pt idx="1">
                  <c:v>4075</c:v>
                </c:pt>
                <c:pt idx="2">
                  <c:v>3844</c:v>
                </c:pt>
                <c:pt idx="3">
                  <c:v>3348</c:v>
                </c:pt>
                <c:pt idx="4">
                  <c:v>3348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967-49C9-B4BD-354C3756B7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43162624"/>
        <c:axId val="1643159360"/>
      </c:lineChart>
      <c:catAx>
        <c:axId val="164316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+mn-cs"/>
              </a:defRPr>
            </a:pPr>
            <a:endParaRPr lang="en-US"/>
          </a:p>
        </c:txPr>
        <c:crossAx val="1643159360"/>
        <c:crosses val="autoZero"/>
        <c:auto val="1"/>
        <c:lblAlgn val="ctr"/>
        <c:lblOffset val="100"/>
        <c:noMultiLvlLbl val="0"/>
      </c:catAx>
      <c:valAx>
        <c:axId val="1643159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+mn-cs"/>
              </a:defRPr>
            </a:pPr>
            <a:endParaRPr lang="en-US"/>
          </a:p>
        </c:txPr>
        <c:crossAx val="164316262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0.24576366966918481"/>
          <c:y val="0.89266209731634383"/>
          <c:w val="0.50441091361847146"/>
          <c:h val="7.9112793848646029E-2"/>
        </c:manualLayout>
      </c:layout>
      <c:overlay val="0"/>
      <c:spPr>
        <a:noFill/>
        <a:ln>
          <a:solidFill>
            <a:schemeClr val="bg1">
              <a:lumMod val="65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accent3">
            <a:lumMod val="5000"/>
            <a:lumOff val="95000"/>
          </a:schemeClr>
        </a:gs>
        <a:gs pos="74000">
          <a:schemeClr val="accent3">
            <a:lumMod val="45000"/>
            <a:lumOff val="55000"/>
          </a:schemeClr>
        </a:gs>
        <a:gs pos="83000">
          <a:schemeClr val="accent3">
            <a:lumMod val="45000"/>
            <a:lumOff val="55000"/>
          </a:schemeClr>
        </a:gs>
        <a:gs pos="100000">
          <a:schemeClr val="accent3">
            <a:lumMod val="30000"/>
            <a:lumOff val="70000"/>
          </a:schemeClr>
        </a:gs>
      </a:gsLst>
      <a:lin ang="16200000" scaled="1"/>
      <a:tileRect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aseline="0">
          <a:solidFill>
            <a:sysClr val="windowText" lastClr="000000"/>
          </a:solidFill>
          <a:latin typeface="Calibri" panose="020F0502020204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1BFD3-AA83-4E02-93A2-28774699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12</cp:revision>
  <cp:lastPrinted>2020-03-13T13:34:00Z</cp:lastPrinted>
  <dcterms:created xsi:type="dcterms:W3CDTF">2020-06-01T04:30:00Z</dcterms:created>
  <dcterms:modified xsi:type="dcterms:W3CDTF">2020-06-01T05:33:00Z</dcterms:modified>
</cp:coreProperties>
</file>